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52.svgz" ContentType="image/svg+xml;charset=UTF-8"/>
  <Override PartName="/word/media/rId132.svgz" ContentType="image/svg+xml"/>
  <Override PartName="/word/media/rId128.svgz" ContentType="image/svg+xml"/>
  <Override PartName="/word/media/rId123.svgz" ContentType="image/svg+xml"/>
  <Override PartName="/word/media/rId126.png" ContentType="image/png"/>
  <Override PartName="/word/media/rId131.png" ContentType="image/png"/>
  <Override PartName="/word/media/rId135.png" ContentType="image/png"/>
  <Override PartName="/word/media/rId147.png" ContentType="image/png"/>
  <Override PartName="/word/media/rId36.png" ContentType="image/png"/>
  <Override PartName="/word/media/rId33.svgz" ContentType="image/svg+xml"/>
  <Override PartName="/word/media/rId144.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Versioned</w:t>
      </w:r>
      <w:r>
        <w:t xml:space="preserve"> </w:t>
      </w:r>
      <w:r>
        <w:t xml:space="preserve">Archive</w:t>
      </w:r>
      <w:r>
        <w:t xml:space="preserve"> </w:t>
      </w:r>
      <w:r>
        <w:t xml:space="preserve">and</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within</w:t>
      </w:r>
      <w:r>
        <w:t xml:space="preserve"> </w:t>
      </w:r>
      <w:r>
        <w:t xml:space="preserve">globalbioticinteractions/virion</w:t>
      </w:r>
      <w:r>
        <w:t xml:space="preserve"> </w:t>
      </w:r>
      <w:r>
        <w:t xml:space="preserve">hash://md5/cea0fc3c9d644334f7fc1a2beb99f816</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https://github.com/globalbioticinteractions/virion/issues</w:t>
      </w:r>
    </w:p>
    <w:p>
      <w:pPr>
        <w:pStyle w:val="Date"/>
      </w:pPr>
      <w:r>
        <w:t xml:space="preserve">2025-09-08</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globalbioticinteractions/virion,</w:t>
      </w:r>
      <w:r>
        <w:t xml:space="preserve"> </w:t>
      </w:r>
      <w:r>
        <w:t xml:space="preserve">has</w:t>
      </w:r>
      <w:r>
        <w:t xml:space="preserve"> </w:t>
      </w:r>
      <w:r>
        <w:t xml:space="preserve">fingerprint</w:t>
      </w:r>
      <w:r>
        <w:t xml:space="preserve"> </w:t>
      </w:r>
      <w:r>
        <w:t xml:space="preserve">hash://md5/cea0fc3c9d644334f7fc1a2beb99f816,</w:t>
      </w:r>
      <w:r>
        <w:t xml:space="preserve"> </w:t>
      </w:r>
      <w:r>
        <w:t xml:space="preserve">is</w:t>
      </w:r>
      <w:r>
        <w:t xml:space="preserve"> </w:t>
      </w:r>
      <w:r>
        <w:t xml:space="preserve">335MiB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673,295</w:t>
      </w:r>
      <w:r>
        <w:t xml:space="preserve"> </w:t>
      </w:r>
      <w:r>
        <w:t xml:space="preserve">interactions</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hostOf)</w:t>
      </w:r>
      <w:r>
        <w:t xml:space="preserve"> </w:t>
      </w:r>
      <w:r>
        <w:t xml:space="preserve">between</w:t>
      </w:r>
      <w:r>
        <w:t xml:space="preserve"> </w:t>
      </w:r>
      <w:r>
        <w:t xml:space="preserve">4,304</w:t>
      </w:r>
      <w:r>
        <w:t xml:space="preserve"> </w:t>
      </w:r>
      <w:r>
        <w:t xml:space="preserve">primary</w:t>
      </w:r>
      <w:r>
        <w:t xml:space="preserve"> </w:t>
      </w:r>
      <w:r>
        <w:t xml:space="preserve">taxa</w:t>
      </w:r>
      <w:r>
        <w:t xml:space="preserve"> </w:t>
      </w:r>
      <w:r>
        <w:t xml:space="preserve">(e.g.,</w:t>
      </w:r>
      <w:r>
        <w:t xml:space="preserve"> </w:t>
      </w:r>
      <w:r>
        <w:t xml:space="preserve">homo</w:t>
      </w:r>
      <w:r>
        <w:t xml:space="preserve"> </w:t>
      </w:r>
      <w:r>
        <w:t xml:space="preserve">sapiens)</w:t>
      </w:r>
      <w:r>
        <w:t xml:space="preserve"> </w:t>
      </w:r>
      <w:r>
        <w:t xml:space="preserve">and</w:t>
      </w:r>
      <w:r>
        <w:t xml:space="preserve"> </w:t>
      </w:r>
      <w:r>
        <w:t xml:space="preserve">12,298</w:t>
      </w:r>
      <w:r>
        <w:t xml:space="preserve"> </w:t>
      </w:r>
      <w:r>
        <w:t xml:space="preserve">associated</w:t>
      </w:r>
      <w:r>
        <w:t xml:space="preserve"> </w:t>
      </w:r>
      <w:r>
        <w:t xml:space="preserve">taxa</w:t>
      </w:r>
      <w:r>
        <w:t xml:space="preserve"> </w:t>
      </w:r>
      <w:r>
        <w:t xml:space="preserve">(e.g.,</w:t>
      </w:r>
      <w:r>
        <w:t xml:space="preserve"> </w:t>
      </w:r>
      <w:r>
        <w:t xml:space="preserve">severe</w:t>
      </w:r>
      <w:r>
        <w:t xml:space="preserve"> </w:t>
      </w:r>
      <w:r>
        <w:t xml:space="preserve">acute</w:t>
      </w:r>
      <w:r>
        <w:t xml:space="preserve"> </w:t>
      </w:r>
      <w:r>
        <w:t xml:space="preserve">respiratory</w:t>
      </w:r>
      <w:r>
        <w:t xml:space="preserve"> </w:t>
      </w:r>
      <w:r>
        <w:t xml:space="preserve">syndrome-related</w:t>
      </w:r>
      <w:r>
        <w:t xml:space="preserve"> </w:t>
      </w:r>
      <w:r>
        <w:t xml:space="preserve">coronavirus).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 :</w:t>
      </w:r>
    </w:p>
    <w:p>
      <w:pPr>
        <w:pStyle w:val="BlockText"/>
      </w:pPr>
      <w:r>
        <w:t xml:space="preserve">Carlson, C.J. et al., 2021. The Global Virome in One Network (VIRION): an atlas of vertebrate-virus associations. Available at: http://dx.doi.org/10.1101/2021.08.06.455442 https://github.com/globalbioticinteractions/virion/archive/10d31f235e242e157cc452f43552a5ee40e4f38c.zip 2025-09-06T06:56:29.428Z hash://md5/cea0fc3c9d644334f7fc1a2beb99f816</w:t>
      </w:r>
    </w:p>
    <w:p>
      <w:pPr>
        <w:pStyle w:val="FirstParagraph"/>
      </w:pPr>
      <w:r>
        <w:t xml:space="preserve">For additional metadata related to this dataset, please visit</w:t>
      </w:r>
      <w:r>
        <w:t xml:space="preserve"> </w:t>
      </w:r>
      <w:hyperlink r:id="rId20">
        <w:r>
          <w:rPr>
            <w:rStyle w:val="Hyperlink"/>
          </w:rPr>
          <w:t xml:space="preserve">https://github.com/globalbioticinteractions/virion</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40"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0.15.13</w:t>
            </w:r>
          </w:p>
        </w:tc>
      </w:tr>
      <w:tr>
        <w:tc>
          <w:tcPr/>
          <w:p>
            <w:pPr>
              <w:pStyle w:val="Compact"/>
              <w:jc w:val="left"/>
            </w:pPr>
            <w:hyperlink r:id="rId25">
              <w:r>
                <w:rPr>
                  <w:rStyle w:val="Hyperlink"/>
                </w:rPr>
                <w:t xml:space="preserve">nomer</w:t>
              </w:r>
            </w:hyperlink>
          </w:p>
        </w:tc>
        <w:tc>
          <w:tcPr/>
          <w:p>
            <w:pPr>
              <w:pStyle w:val="Compact"/>
              <w:jc w:val="left"/>
            </w:pPr>
            <w:r>
              <w:t xml:space="preserve">0.5.17</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r>
        <w:tc>
          <w:tcPr/>
          <w:p>
            <w:pPr>
              <w:pStyle w:val="Compact"/>
              <w:jc w:val="left"/>
            </w:pPr>
            <w:hyperlink r:id="rId31">
              <w:r>
                <w:rPr>
                  <w:rStyle w:val="Hyperlink"/>
                </w:rPr>
                <w:t xml:space="preserve">duckdb</w:t>
              </w:r>
            </w:hyperlink>
          </w:p>
        </w:tc>
        <w:tc>
          <w:tcPr/>
          <w:p>
            <w:pPr>
              <w:pStyle w:val="Compact"/>
              <w:jc w:val="left"/>
            </w:pPr>
            <w:r>
              <w:t xml:space="preserve">1.3.1</w:t>
            </w:r>
          </w:p>
        </w:tc>
      </w:tr>
    </w:tbl>
    <w:p>
      <w:pPr>
        <w:pStyle w:val="BodyText"/>
      </w:pPr>
      <w:r>
        <w:t xml:space="preserve">The review process can be described in the form of the script below</w:t>
      </w:r>
      <w:r>
        <w:t xml:space="preserve"> </w:t>
      </w:r>
      <w:r>
        <w:rPr>
          <w:rStyle w:val="FootnoteReference"/>
        </w:rPr>
        <w:footnoteReference w:id="32"/>
      </w:r>
      <w:r>
        <w:t xml:space="preserve">.</w:t>
      </w:r>
    </w:p>
    <w:p>
      <w:pPr>
        <w:pStyle w:val="SourceCode"/>
      </w:pPr>
      <w:r>
        <w:rPr>
          <w:rStyle w:val="VerbatimChar"/>
        </w:rPr>
        <w:t xml:space="preserve"># get versioned copy of the dataset (size approx.  335MiB) under review </w:t>
      </w:r>
      <w:r>
        <w:br/>
      </w:r>
      <w:r>
        <w:rPr>
          <w:rStyle w:val="VerbatimChar"/>
        </w:rPr>
        <w:t xml:space="preserve">elton pull globalbioticinteractions/virion</w:t>
      </w:r>
      <w:r>
        <w:br/>
      </w:r>
      <w:r>
        <w:br/>
      </w:r>
      <w:r>
        <w:rPr>
          <w:rStyle w:val="VerbatimChar"/>
        </w:rPr>
        <w:t xml:space="preserve"># generate review notes</w:t>
      </w:r>
      <w:r>
        <w:br/>
      </w:r>
      <w:r>
        <w:rPr>
          <w:rStyle w:val="VerbatimChar"/>
        </w:rPr>
        <w:t xml:space="preserve">elton review globalbioticinteractions/virion\</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globalbioticinteractions/virion\</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globalbioticinteractions/virion\</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4" name="Picture"/>
            <a:graphic>
              <a:graphicData uri="http://schemas.openxmlformats.org/drawingml/2006/picture">
                <pic:pic>
                  <pic:nvPicPr>
                    <pic:cNvPr descr="process.svg" id="35" name="Picture"/>
                    <pic:cNvPicPr>
                      <a:picLocks noChangeArrowheads="1"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7">
        <w:r>
          <w:rPr>
            <w:rStyle w:val="Hyperlink"/>
          </w:rPr>
          <w:t xml:space="preserve">check-data.sh</w:t>
        </w:r>
      </w:hyperlink>
      <w:r>
        <w:t xml:space="preserve">. See also</w:t>
      </w:r>
      <w:r>
        <w:t xml:space="preserve"> </w:t>
      </w:r>
      <w:hyperlink r:id="rId38">
        <w:r>
          <w:rPr>
            <w:rStyle w:val="Hyperlink"/>
          </w:rPr>
          <w:t xml:space="preserve">GitHub</w:t>
        </w:r>
      </w:hyperlink>
      <w:r>
        <w:t xml:space="preserve"> </w:t>
      </w:r>
      <w:r>
        <w:t xml:space="preserve">and</w:t>
      </w:r>
      <w:r>
        <w:t xml:space="preserve"> </w:t>
      </w:r>
      <w:hyperlink r:id="rId39">
        <w:r>
          <w:rPr>
            <w:rStyle w:val="Hyperlink"/>
          </w:rPr>
          <w:t xml:space="preserve">Codeberg</w:t>
        </w:r>
      </w:hyperlink>
      <w:r>
        <w:t xml:space="preserve">.</w:t>
      </w:r>
    </w:p>
    <w:bookmarkEnd w:id="40"/>
    <w:bookmarkStart w:id="160"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1"/>
      </w:r>
      <w:r>
        <w:t xml:space="preserve">. Then, links to the detailed review reports are provided.</w:t>
      </w:r>
    </w:p>
    <w:bookmarkStart w:id="121"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2">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7">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3">
              <w:r>
                <w:rPr>
                  <w:rStyle w:val="Hyperlink"/>
                </w:rPr>
                <w:t xml:space="preserve">data.zip</w:t>
              </w:r>
            </w:hyperlink>
          </w:p>
        </w:tc>
        <w:tc>
          <w:tcPr/>
          <w:p>
            <w:pPr>
              <w:pStyle w:val="Compact"/>
              <w:jc w:val="left"/>
            </w:pPr>
            <w:r>
              <w:t xml:space="preserve">a versioned archive of the data under review</w:t>
            </w:r>
          </w:p>
        </w:tc>
      </w:tr>
      <w:tr>
        <w:tc>
          <w:tcPr/>
          <w:p>
            <w:pPr>
              <w:pStyle w:val="Compact"/>
              <w:jc w:val="left"/>
            </w:pPr>
            <w:hyperlink r:id="rId44">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5">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6">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7">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8">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9">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50">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1">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2">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4">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5">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6">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7">
              <w:r>
                <w:rPr>
                  <w:rStyle w:val="Hyperlink"/>
                </w:rPr>
                <w:t xml:space="preserve">indexed-interactions.parquet</w:t>
              </w:r>
            </w:hyperlink>
          </w:p>
        </w:tc>
        <w:tc>
          <w:tcPr/>
          <w:p>
            <w:pPr>
              <w:pStyle w:val="Compact"/>
              <w:jc w:val="left"/>
            </w:pPr>
            <w:r>
              <w:t xml:space="preserve">species interaction claims indexed from the dataset under review in Apache Parquet format</w:t>
            </w:r>
          </w:p>
        </w:tc>
      </w:tr>
      <w:tr>
        <w:tc>
          <w:tcPr/>
          <w:p>
            <w:pPr>
              <w:pStyle w:val="Compact"/>
              <w:jc w:val="left"/>
            </w:pPr>
            <w:hyperlink r:id="rId58">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9">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60">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61">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2">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3">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4">
              <w:r>
                <w:rPr>
                  <w:rStyle w:val="Hyperlink"/>
                </w:rPr>
                <w:t xml:space="preserve">indexed-names.parquet</w:t>
              </w:r>
            </w:hyperlink>
          </w:p>
        </w:tc>
        <w:tc>
          <w:tcPr/>
          <w:p>
            <w:pPr>
              <w:pStyle w:val="Compact"/>
              <w:jc w:val="left"/>
            </w:pPr>
            <w:r>
              <w:t xml:space="preserve">taxonomic names found in the dataset under review in Apache Parquet format</w:t>
            </w:r>
          </w:p>
        </w:tc>
      </w:tr>
      <w:tr>
        <w:tc>
          <w:tcPr/>
          <w:p>
            <w:pPr>
              <w:pStyle w:val="Compact"/>
              <w:jc w:val="left"/>
            </w:pPr>
            <w:hyperlink r:id="rId65">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indexed-names-resolved-col.parquet</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69">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0">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1">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2">
              <w:r>
                <w:rPr>
                  <w:rStyle w:val="Hyperlink"/>
                </w:rPr>
                <w:t xml:space="preserve">indexed-names-resolved-discoverlife.parquet</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73">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4">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5">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6">
              <w:r>
                <w:rPr>
                  <w:rStyle w:val="Hyperlink"/>
                </w:rPr>
                <w:t xml:space="preserve">indexed-names-resolved-gbif.parquet</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77">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indexed-names-resolved-itis.parquet</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1">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2">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3">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4">
              <w:r>
                <w:rPr>
                  <w:rStyle w:val="Hyperlink"/>
                </w:rPr>
                <w:t xml:space="preserve">indexed-names-resolved-mdd.parquet</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5">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6">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7">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8">
              <w:r>
                <w:rPr>
                  <w:rStyle w:val="Hyperlink"/>
                </w:rPr>
                <w:t xml:space="preserve">indexed-names-resolved-ncbi.parquet</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89">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indexed-names-resolved-pbdb.parquet</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9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6">
              <w:r>
                <w:rPr>
                  <w:rStyle w:val="Hyperlink"/>
                </w:rPr>
                <w:t xml:space="preserve">indexed-names-resolved-tpt.parquet</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97">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8">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9">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100">
              <w:r>
                <w:rPr>
                  <w:rStyle w:val="Hyperlink"/>
                </w:rPr>
                <w:t xml:space="preserve">indexed-names-resolved-wfo.parquet</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101">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102">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103">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104">
              <w:r>
                <w:rPr>
                  <w:rStyle w:val="Hyperlink"/>
                </w:rPr>
                <w:t xml:space="preserve">indexed-names-resolved-worms.parquet</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Apache Parquet format</w:t>
            </w:r>
          </w:p>
        </w:tc>
      </w:tr>
      <w:tr>
        <w:tc>
          <w:tcPr/>
          <w:p>
            <w:pPr>
              <w:pStyle w:val="Compact"/>
              <w:jc w:val="left"/>
            </w:pPr>
            <w:hyperlink r:id="rId105">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106">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107">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108">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109">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110">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111">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112">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13">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14">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15">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16">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17">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18">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19">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20">
              <w:r>
                <w:rPr>
                  <w:rStyle w:val="Hyperlink"/>
                </w:rPr>
                <w:t xml:space="preserve">zenodo.json</w:t>
              </w:r>
            </w:hyperlink>
          </w:p>
        </w:tc>
        <w:tc>
          <w:tcPr/>
          <w:p>
            <w:pPr>
              <w:pStyle w:val="Compact"/>
              <w:jc w:val="left"/>
            </w:pPr>
            <w:r>
              <w:t xml:space="preserve">metadata of this review expressed in Zenodo record metadata</w:t>
            </w:r>
          </w:p>
        </w:tc>
      </w:tr>
    </w:tbl>
    <w:bookmarkEnd w:id="121"/>
    <w:bookmarkStart w:id="122" w:name="archived-dataset"/>
    <w:p>
      <w:pPr>
        <w:pStyle w:val="Heading2"/>
      </w:pPr>
      <w:r>
        <w:t xml:space="preserve">Archived Dataset</w:t>
      </w:r>
    </w:p>
    <w:p>
      <w:pPr>
        <w:pStyle w:val="FirstParagraph"/>
      </w:pPr>
      <w:r>
        <w:t xml:space="preserve">Note that</w:t>
      </w:r>
      <w:r>
        <w:t xml:space="preserve"> </w:t>
      </w:r>
      <w:hyperlink r:id="rId43">
        <w:r>
          <w:rPr>
            <w:rStyle w:val="Hyperlink"/>
            <w:iCs/>
            <w:i/>
          </w:rPr>
          <w:t xml:space="preserve">data.zip</w:t>
        </w:r>
      </w:hyperlink>
      <w:r>
        <w:t xml:space="preserve"> </w:t>
      </w:r>
      <w:r>
        <w:t xml:space="preserve">file in this archive contains the complete, unmodified archived dataset under review.</w:t>
      </w:r>
    </w:p>
    <w:bookmarkEnd w:id="122"/>
    <w:bookmarkStart w:id="141" w:name="biotic-interactions"/>
    <w:p>
      <w:pPr>
        <w:pStyle w:val="Heading2"/>
      </w:pPr>
      <w:r>
        <w:t xml:space="preserve">Biotic Interactions</w:t>
      </w:r>
    </w:p>
    <w:p>
      <w:pPr>
        <w:pStyle w:val="CaptionedFigure"/>
      </w:pPr>
      <w:r>
        <w:drawing>
          <wp:inline>
            <wp:extent cx="5334000" cy="1303533"/>
            <wp:effectExtent b="0" l="0" r="0" t="0"/>
            <wp:docPr descr="Biotic Interaction Data Model" title="" id="124" name="Picture"/>
            <a:graphic>
              <a:graphicData uri="http://schemas.openxmlformats.org/drawingml/2006/picture">
                <pic:pic>
                  <pic:nvPicPr>
                    <pic:cNvPr descr="interaction.svg" id="125" name="Picture"/>
                    <pic:cNvPicPr>
                      <a:picLocks noChangeArrowheads="1" noChangeAspect="1"/>
                    </pic:cNvPicPr>
                  </pic:nvPicPr>
                  <pic:blipFill>
                    <a:blip r:embed="rId126">
                      <a:extLst>
                        <a:ext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globalbioticinteractions/virion, has fingerprint hash://md5/cea0fc3c9d644334f7fc1a2beb99f816, is 335MiB in size and contains 673,295 interactions with 1 unique type of association (e.g., hostOf) between 4,304 primary taxa (e.g., homo sapiens) and 12,298 associated taxa (e.g., severe acute respiratory syndrome-related coronavirus).</w:t>
      </w:r>
    </w:p>
    <w:p>
      <w:pPr>
        <w:pStyle w:val="BodyText"/>
      </w:pPr>
      <w:r>
        <w:t xml:space="preserve">An exhaustive list of indexed interaction claims can be found in gzipped</w:t>
      </w:r>
      <w:r>
        <w:t xml:space="preserve"> </w:t>
      </w:r>
      <w:hyperlink r:id="rId54">
        <w:r>
          <w:rPr>
            <w:rStyle w:val="Hyperlink"/>
          </w:rPr>
          <w:t xml:space="preserve">csv</w:t>
        </w:r>
      </w:hyperlink>
      <w:r>
        <w:t xml:space="preserve">,</w:t>
      </w:r>
      <w:r>
        <w:t xml:space="preserve"> </w:t>
      </w:r>
      <w:hyperlink r:id="rId56">
        <w:r>
          <w:rPr>
            <w:rStyle w:val="Hyperlink"/>
          </w:rPr>
          <w:t xml:space="preserve">tsv</w:t>
        </w:r>
      </w:hyperlink>
      <w:r>
        <w:t xml:space="preserve"> </w:t>
      </w:r>
      <w:r>
        <w:t xml:space="preserve">and</w:t>
      </w:r>
      <w:r>
        <w:t xml:space="preserve"> </w:t>
      </w:r>
      <w:hyperlink r:id="rId57">
        <w:r>
          <w:rPr>
            <w:rStyle w:val="Hyperlink"/>
          </w:rPr>
          <w:t xml:space="preserve">parquet</w:t>
        </w:r>
      </w:hyperlink>
      <w:r>
        <w:t xml:space="preserve"> </w:t>
      </w:r>
      <w:r>
        <w:t xml:space="preserve">archives. To facilitate discovery, a preview of claims available in the gzipped html page at</w:t>
      </w:r>
      <w:r>
        <w:t xml:space="preserve"> </w:t>
      </w:r>
      <w:hyperlink r:id="rId55">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anatidae</w:t>
            </w:r>
          </w:p>
        </w:tc>
        <w:tc>
          <w:tcPr/>
          <w:p>
            <w:pPr>
              <w:pStyle w:val="Compact"/>
              <w:jc w:val="left"/>
            </w:pPr>
            <w:r>
              <w:t xml:space="preserve">hostOf</w:t>
            </w:r>
          </w:p>
        </w:tc>
        <w:tc>
          <w:tcPr/>
          <w:p>
            <w:pPr>
              <w:pStyle w:val="Compact"/>
              <w:jc w:val="left"/>
            </w:pPr>
            <w:r>
              <w:t xml:space="preserve">aalivirus a</w:t>
            </w:r>
          </w:p>
        </w:tc>
        <w:tc>
          <w:tcPr/>
          <w:p>
            <w:pPr>
              <w:pStyle w:val="Compact"/>
              <w:jc w:val="left"/>
            </w:pPr>
            <w:r>
              <w:t xml:space="preserve">Carlson, C.J. et al., 2021. The Global Virome in One Network (VIRION): an atlas of vertebrate-virus associations. Available at: http://dx.doi.org/10.1101/2021.08.06.455442. Accessed at</w:t>
            </w:r>
            <w:r>
              <w:t xml:space="preserve"> </w:t>
            </w:r>
            <w:hyperlink r:id="rId127">
              <w:r>
                <w:rPr>
                  <w:rStyle w:val="Hyperlink"/>
                </w:rPr>
                <w:t xml:space="preserve">https://github.com/viralemergence/virion/raw/main/Virion/Virion.csv.gz</w:t>
              </w:r>
            </w:hyperlink>
            <w:r>
              <w:t xml:space="preserve"> </w:t>
            </w:r>
            <w:r>
              <w:t xml:space="preserve">on 08 Sep 2025.</w:t>
            </w:r>
          </w:p>
        </w:tc>
      </w:tr>
      <w:tr>
        <w:tc>
          <w:tcPr/>
          <w:p>
            <w:pPr>
              <w:pStyle w:val="Compact"/>
              <w:jc w:val="left"/>
            </w:pPr>
            <w:r>
              <w:t xml:space="preserve">anatidae</w:t>
            </w:r>
          </w:p>
        </w:tc>
        <w:tc>
          <w:tcPr/>
          <w:p>
            <w:pPr>
              <w:pStyle w:val="Compact"/>
              <w:jc w:val="left"/>
            </w:pPr>
            <w:r>
              <w:t xml:space="preserve">hostOf</w:t>
            </w:r>
          </w:p>
        </w:tc>
        <w:tc>
          <w:tcPr/>
          <w:p>
            <w:pPr>
              <w:pStyle w:val="Compact"/>
              <w:jc w:val="left"/>
            </w:pPr>
            <w:r>
              <w:t xml:space="preserve">adeno-associated virus</w:t>
            </w:r>
          </w:p>
        </w:tc>
        <w:tc>
          <w:tcPr/>
          <w:p>
            <w:pPr>
              <w:pStyle w:val="Compact"/>
              <w:jc w:val="left"/>
            </w:pPr>
            <w:r>
              <w:t xml:space="preserve">Carlson, C.J. et al., 2021. The Global Virome in One Network (VIRION): an atlas of vertebrate-virus associations. Available at: http://dx.doi.org/10.1101/2021.08.06.455442. Accessed at</w:t>
            </w:r>
            <w:r>
              <w:t xml:space="preserve"> </w:t>
            </w:r>
            <w:hyperlink r:id="rId127">
              <w:r>
                <w:rPr>
                  <w:rStyle w:val="Hyperlink"/>
                </w:rPr>
                <w:t xml:space="preserve">https://github.com/viralemergence/virion/raw/main/Virion/Virion.csv.gz</w:t>
              </w:r>
            </w:hyperlink>
            <w:r>
              <w:t xml:space="preserve"> </w:t>
            </w:r>
            <w:r>
              <w:t xml:space="preserve">on 08 Sep 2025.</w:t>
            </w:r>
          </w:p>
        </w:tc>
      </w:tr>
      <w:tr>
        <w:tc>
          <w:tcPr/>
          <w:p>
            <w:pPr>
              <w:pStyle w:val="Compact"/>
              <w:jc w:val="left"/>
            </w:pPr>
            <w:r>
              <w:t xml:space="preserve">primates</w:t>
            </w:r>
          </w:p>
        </w:tc>
        <w:tc>
          <w:tcPr/>
          <w:p>
            <w:pPr>
              <w:pStyle w:val="Compact"/>
              <w:jc w:val="left"/>
            </w:pPr>
            <w:r>
              <w:t xml:space="preserve">hostOf</w:t>
            </w:r>
          </w:p>
        </w:tc>
        <w:tc>
          <w:tcPr/>
          <w:p>
            <w:pPr>
              <w:pStyle w:val="Compact"/>
              <w:jc w:val="left"/>
            </w:pPr>
            <w:r>
              <w:t xml:space="preserve">adeno-associated virus</w:t>
            </w:r>
          </w:p>
        </w:tc>
        <w:tc>
          <w:tcPr/>
          <w:p>
            <w:pPr>
              <w:pStyle w:val="Compact"/>
              <w:jc w:val="left"/>
            </w:pPr>
            <w:r>
              <w:t xml:space="preserve">Carlson, C.J. et al., 2021. The Global Virome in One Network (VIRION): an atlas of vertebrate-virus associations. Available at: http://dx.doi.org/10.1101/2021.08.06.455442. Accessed at</w:t>
            </w:r>
            <w:r>
              <w:t xml:space="preserve"> </w:t>
            </w:r>
            <w:hyperlink r:id="rId127">
              <w:r>
                <w:rPr>
                  <w:rStyle w:val="Hyperlink"/>
                </w:rPr>
                <w:t xml:space="preserve">https://github.com/viralemergence/virion/raw/main/Virion/Virion.csv.gz</w:t>
              </w:r>
            </w:hyperlink>
            <w:r>
              <w:t xml:space="preserve"> </w:t>
            </w:r>
            <w:r>
              <w:t xml:space="preserve">on 08 Sep 2025.</w:t>
            </w:r>
          </w:p>
        </w:tc>
      </w:tr>
      <w:tr>
        <w:tc>
          <w:tcPr/>
          <w:p>
            <w:pPr>
              <w:pStyle w:val="Compact"/>
              <w:jc w:val="left"/>
            </w:pPr>
            <w:r>
              <w:t xml:space="preserve">primates</w:t>
            </w:r>
          </w:p>
        </w:tc>
        <w:tc>
          <w:tcPr/>
          <w:p>
            <w:pPr>
              <w:pStyle w:val="Compact"/>
              <w:jc w:val="left"/>
            </w:pPr>
            <w:r>
              <w:t xml:space="preserve">hostOf</w:t>
            </w:r>
          </w:p>
        </w:tc>
        <w:tc>
          <w:tcPr/>
          <w:p>
            <w:pPr>
              <w:pStyle w:val="Compact"/>
              <w:jc w:val="left"/>
            </w:pPr>
            <w:r>
              <w:t xml:space="preserve">adeno-associated virus</w:t>
            </w:r>
          </w:p>
        </w:tc>
        <w:tc>
          <w:tcPr/>
          <w:p>
            <w:pPr>
              <w:pStyle w:val="Compact"/>
              <w:jc w:val="left"/>
            </w:pPr>
            <w:r>
              <w:t xml:space="preserve">Carlson, C.J. et al., 2021. The Global Virome in One Network (VIRION): an atlas of vertebrate-virus associations. Available at: http://dx.doi.org/10.1101/2021.08.06.455442. Accessed at</w:t>
            </w:r>
            <w:r>
              <w:t xml:space="preserve"> </w:t>
            </w:r>
            <w:hyperlink r:id="rId127">
              <w:r>
                <w:rPr>
                  <w:rStyle w:val="Hyperlink"/>
                </w:rPr>
                <w:t xml:space="preserve">https://github.com/viralemergence/virion/raw/main/Virion/Virion.csv.gz</w:t>
              </w:r>
            </w:hyperlink>
            <w:r>
              <w:t xml:space="preserve"> </w:t>
            </w:r>
            <w:r>
              <w:t xml:space="preserve">on 08 Sep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hostOf</w:t>
            </w:r>
          </w:p>
        </w:tc>
        <w:tc>
          <w:tcPr/>
          <w:p>
            <w:pPr>
              <w:pStyle w:val="Compact"/>
              <w:jc w:val="left"/>
            </w:pPr>
            <w:r>
              <w:t xml:space="preserve">673295</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homo sapiens</w:t>
            </w:r>
          </w:p>
        </w:tc>
        <w:tc>
          <w:tcPr/>
          <w:p>
            <w:pPr>
              <w:pStyle w:val="Compact"/>
              <w:jc w:val="left"/>
            </w:pPr>
            <w:r>
              <w:t xml:space="preserve">473876</w:t>
            </w:r>
          </w:p>
        </w:tc>
      </w:tr>
      <w:tr>
        <w:tc>
          <w:tcPr/>
          <w:p>
            <w:pPr>
              <w:pStyle w:val="Compact"/>
              <w:jc w:val="left"/>
            </w:pPr>
            <w:r>
              <w:t xml:space="preserve">sus scrofa</w:t>
            </w:r>
          </w:p>
        </w:tc>
        <w:tc>
          <w:tcPr/>
          <w:p>
            <w:pPr>
              <w:pStyle w:val="Compact"/>
              <w:jc w:val="left"/>
            </w:pPr>
            <w:r>
              <w:t xml:space="preserve">42113</w:t>
            </w:r>
          </w:p>
        </w:tc>
      </w:tr>
      <w:tr>
        <w:tc>
          <w:tcPr/>
          <w:p>
            <w:pPr>
              <w:pStyle w:val="Compact"/>
              <w:jc w:val="left"/>
            </w:pPr>
            <w:r>
              <w:t xml:space="preserve">gallus gallus</w:t>
            </w:r>
          </w:p>
        </w:tc>
        <w:tc>
          <w:tcPr/>
          <w:p>
            <w:pPr>
              <w:pStyle w:val="Compact"/>
              <w:jc w:val="left"/>
            </w:pPr>
            <w:r>
              <w:t xml:space="preserve">20199</w:t>
            </w:r>
          </w:p>
        </w:tc>
      </w:tr>
      <w:tr>
        <w:tc>
          <w:tcPr/>
          <w:p>
            <w:pPr>
              <w:pStyle w:val="Compact"/>
              <w:jc w:val="left"/>
            </w:pPr>
            <w:r>
              <w:t xml:space="preserve">bos taurus</w:t>
            </w:r>
          </w:p>
        </w:tc>
        <w:tc>
          <w:tcPr/>
          <w:p>
            <w:pPr>
              <w:pStyle w:val="Compact"/>
              <w:jc w:val="left"/>
            </w:pPr>
            <w:r>
              <w:t xml:space="preserve">15853</w:t>
            </w:r>
          </w:p>
        </w:tc>
      </w:tr>
      <w:tr>
        <w:tc>
          <w:tcPr/>
          <w:p>
            <w:pPr>
              <w:pStyle w:val="Compact"/>
              <w:jc w:val="left"/>
            </w:pPr>
            <w:r>
              <w:t xml:space="preserve">canis lupus</w:t>
            </w:r>
          </w:p>
        </w:tc>
        <w:tc>
          <w:tcPr/>
          <w:p>
            <w:pPr>
              <w:pStyle w:val="Compact"/>
              <w:jc w:val="left"/>
            </w:pPr>
            <w:r>
              <w:t xml:space="preserve">9225</w:t>
            </w:r>
          </w:p>
        </w:tc>
      </w:tr>
      <w:tr>
        <w:tc>
          <w:tcPr/>
          <w:p>
            <w:pPr>
              <w:pStyle w:val="Compact"/>
              <w:jc w:val="left"/>
            </w:pPr>
            <w:r>
              <w:t xml:space="preserve">anas platyrhynchos</w:t>
            </w:r>
          </w:p>
        </w:tc>
        <w:tc>
          <w:tcPr/>
          <w:p>
            <w:pPr>
              <w:pStyle w:val="Compact"/>
              <w:jc w:val="left"/>
            </w:pPr>
            <w:r>
              <w:t xml:space="preserve">5011</w:t>
            </w:r>
          </w:p>
        </w:tc>
      </w:tr>
      <w:tr>
        <w:tc>
          <w:tcPr/>
          <w:p>
            <w:pPr>
              <w:pStyle w:val="Compact"/>
              <w:jc w:val="left"/>
            </w:pPr>
            <w:r>
              <w:t xml:space="preserve">equus caballus</w:t>
            </w:r>
          </w:p>
        </w:tc>
        <w:tc>
          <w:tcPr/>
          <w:p>
            <w:pPr>
              <w:pStyle w:val="Compact"/>
              <w:jc w:val="left"/>
            </w:pPr>
            <w:r>
              <w:t xml:space="preserve">4854</w:t>
            </w:r>
          </w:p>
        </w:tc>
      </w:tr>
      <w:tr>
        <w:tc>
          <w:tcPr/>
          <w:p>
            <w:pPr>
              <w:pStyle w:val="Compact"/>
              <w:jc w:val="left"/>
            </w:pPr>
            <w:r>
              <w:t xml:space="preserve">ovis aries</w:t>
            </w:r>
          </w:p>
        </w:tc>
        <w:tc>
          <w:tcPr/>
          <w:p>
            <w:pPr>
              <w:pStyle w:val="Compact"/>
              <w:jc w:val="left"/>
            </w:pPr>
            <w:r>
              <w:t xml:space="preserve">3973</w:t>
            </w:r>
          </w:p>
        </w:tc>
      </w:tr>
      <w:tr>
        <w:tc>
          <w:tcPr/>
          <w:p>
            <w:pPr>
              <w:pStyle w:val="Compact"/>
              <w:jc w:val="left"/>
            </w:pPr>
            <w:r>
              <w:t xml:space="preserve">felis catus</w:t>
            </w:r>
          </w:p>
        </w:tc>
        <w:tc>
          <w:tcPr/>
          <w:p>
            <w:pPr>
              <w:pStyle w:val="Compact"/>
              <w:jc w:val="left"/>
            </w:pPr>
            <w:r>
              <w:t xml:space="preserve">3870</w:t>
            </w:r>
          </w:p>
        </w:tc>
      </w:tr>
      <w:tr>
        <w:tc>
          <w:tcPr/>
          <w:p>
            <w:pPr>
              <w:pStyle w:val="Compact"/>
              <w:jc w:val="left"/>
            </w:pPr>
            <w:r>
              <w:t xml:space="preserve">anatidae</w:t>
            </w:r>
          </w:p>
        </w:tc>
        <w:tc>
          <w:tcPr/>
          <w:p>
            <w:pPr>
              <w:pStyle w:val="Compact"/>
              <w:jc w:val="left"/>
            </w:pPr>
            <w:r>
              <w:t xml:space="preserve">3765</w:t>
            </w:r>
          </w:p>
        </w:tc>
      </w:tr>
      <w:tr>
        <w:tc>
          <w:tcPr/>
          <w:p>
            <w:pPr>
              <w:pStyle w:val="Compact"/>
              <w:jc w:val="left"/>
            </w:pPr>
            <w:r>
              <w:t xml:space="preserve">capra hircus</w:t>
            </w:r>
          </w:p>
        </w:tc>
        <w:tc>
          <w:tcPr/>
          <w:p>
            <w:pPr>
              <w:pStyle w:val="Compact"/>
              <w:jc w:val="left"/>
            </w:pPr>
            <w:r>
              <w:t xml:space="preserve">2591</w:t>
            </w:r>
          </w:p>
        </w:tc>
      </w:tr>
      <w:tr>
        <w:tc>
          <w:tcPr/>
          <w:p>
            <w:pPr>
              <w:pStyle w:val="Compact"/>
              <w:jc w:val="left"/>
            </w:pPr>
            <w:r>
              <w:t xml:space="preserve">mus musculus</w:t>
            </w:r>
          </w:p>
        </w:tc>
        <w:tc>
          <w:tcPr/>
          <w:p>
            <w:pPr>
              <w:pStyle w:val="Compact"/>
              <w:jc w:val="left"/>
            </w:pPr>
            <w:r>
              <w:t xml:space="preserve">2415</w:t>
            </w:r>
          </w:p>
        </w:tc>
      </w:tr>
      <w:tr>
        <w:tc>
          <w:tcPr/>
          <w:p>
            <w:pPr>
              <w:pStyle w:val="Compact"/>
              <w:jc w:val="left"/>
            </w:pPr>
            <w:r>
              <w:t xml:space="preserve">meleagris gallopavo</w:t>
            </w:r>
          </w:p>
        </w:tc>
        <w:tc>
          <w:tcPr/>
          <w:p>
            <w:pPr>
              <w:pStyle w:val="Compact"/>
              <w:jc w:val="left"/>
            </w:pPr>
            <w:r>
              <w:t xml:space="preserve">1963</w:t>
            </w:r>
          </w:p>
        </w:tc>
      </w:tr>
      <w:tr>
        <w:tc>
          <w:tcPr/>
          <w:p>
            <w:pPr>
              <w:pStyle w:val="Compact"/>
              <w:jc w:val="left"/>
            </w:pPr>
            <w:r>
              <w:t xml:space="preserve">oryctolagus cuniculus</w:t>
            </w:r>
          </w:p>
        </w:tc>
        <w:tc>
          <w:tcPr/>
          <w:p>
            <w:pPr>
              <w:pStyle w:val="Compact"/>
              <w:jc w:val="left"/>
            </w:pPr>
            <w:r>
              <w:t xml:space="preserve">1791</w:t>
            </w:r>
          </w:p>
        </w:tc>
      </w:tr>
      <w:tr>
        <w:tc>
          <w:tcPr/>
          <w:p>
            <w:pPr>
              <w:pStyle w:val="Compact"/>
              <w:jc w:val="left"/>
            </w:pPr>
            <w:r>
              <w:t xml:space="preserve">macaca mulatta</w:t>
            </w:r>
          </w:p>
        </w:tc>
        <w:tc>
          <w:tcPr/>
          <w:p>
            <w:pPr>
              <w:pStyle w:val="Compact"/>
              <w:jc w:val="left"/>
            </w:pPr>
            <w:r>
              <w:t xml:space="preserve">1564</w:t>
            </w:r>
          </w:p>
        </w:tc>
      </w:tr>
      <w:tr>
        <w:tc>
          <w:tcPr/>
          <w:p>
            <w:pPr>
              <w:pStyle w:val="Compact"/>
              <w:jc w:val="left"/>
            </w:pPr>
            <w:r>
              <w:t xml:space="preserve">oncorhynchus mykiss</w:t>
            </w:r>
          </w:p>
        </w:tc>
        <w:tc>
          <w:tcPr/>
          <w:p>
            <w:pPr>
              <w:pStyle w:val="Compact"/>
              <w:jc w:val="left"/>
            </w:pPr>
            <w:r>
              <w:t xml:space="preserve">1241</w:t>
            </w:r>
          </w:p>
        </w:tc>
      </w:tr>
      <w:tr>
        <w:tc>
          <w:tcPr/>
          <w:p>
            <w:pPr>
              <w:pStyle w:val="Compact"/>
              <w:jc w:val="left"/>
            </w:pPr>
            <w:r>
              <w:t xml:space="preserve">pan troglodytes</w:t>
            </w:r>
          </w:p>
        </w:tc>
        <w:tc>
          <w:tcPr/>
          <w:p>
            <w:pPr>
              <w:pStyle w:val="Compact"/>
              <w:jc w:val="left"/>
            </w:pPr>
            <w:r>
              <w:t xml:space="preserve">1195</w:t>
            </w:r>
          </w:p>
        </w:tc>
      </w:tr>
      <w:tr>
        <w:tc>
          <w:tcPr/>
          <w:p>
            <w:pPr>
              <w:pStyle w:val="Compact"/>
              <w:jc w:val="left"/>
            </w:pPr>
            <w:r>
              <w:t xml:space="preserve">rattus norvegicus</w:t>
            </w:r>
          </w:p>
        </w:tc>
        <w:tc>
          <w:tcPr/>
          <w:p>
            <w:pPr>
              <w:pStyle w:val="Compact"/>
              <w:jc w:val="left"/>
            </w:pPr>
            <w:r>
              <w:t xml:space="preserve">1194</w:t>
            </w:r>
          </w:p>
        </w:tc>
      </w:tr>
      <w:tr>
        <w:tc>
          <w:tcPr/>
          <w:p>
            <w:pPr>
              <w:pStyle w:val="Compact"/>
              <w:jc w:val="left"/>
            </w:pPr>
            <w:r>
              <w:t xml:space="preserve">aves</w:t>
            </w:r>
          </w:p>
        </w:tc>
        <w:tc>
          <w:tcPr/>
          <w:p>
            <w:pPr>
              <w:pStyle w:val="Compact"/>
              <w:jc w:val="left"/>
            </w:pPr>
            <w:r>
              <w:t xml:space="preserve">1170</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severe acute respiratory syndrome-related coronavirus</w:t>
            </w:r>
          </w:p>
        </w:tc>
        <w:tc>
          <w:tcPr/>
          <w:p>
            <w:pPr>
              <w:pStyle w:val="Compact"/>
              <w:jc w:val="left"/>
            </w:pPr>
            <w:r>
              <w:t xml:space="preserve">157863</w:t>
            </w:r>
          </w:p>
        </w:tc>
      </w:tr>
      <w:tr>
        <w:tc>
          <w:tcPr/>
          <w:p>
            <w:pPr>
              <w:pStyle w:val="Compact"/>
              <w:jc w:val="left"/>
            </w:pPr>
            <w:r>
              <w:t xml:space="preserve">alphainfluenzavirus influenzae</w:t>
            </w:r>
          </w:p>
        </w:tc>
        <w:tc>
          <w:tcPr/>
          <w:p>
            <w:pPr>
              <w:pStyle w:val="Compact"/>
              <w:jc w:val="left"/>
            </w:pPr>
            <w:r>
              <w:t xml:space="preserve">84454</w:t>
            </w:r>
          </w:p>
        </w:tc>
      </w:tr>
      <w:tr>
        <w:tc>
          <w:tcPr/>
          <w:p>
            <w:pPr>
              <w:pStyle w:val="Compact"/>
              <w:jc w:val="left"/>
            </w:pPr>
            <w:r>
              <w:t xml:space="preserve">human immunodeficiency virus 1</w:t>
            </w:r>
          </w:p>
        </w:tc>
        <w:tc>
          <w:tcPr/>
          <w:p>
            <w:pPr>
              <w:pStyle w:val="Compact"/>
              <w:jc w:val="left"/>
            </w:pPr>
            <w:r>
              <w:t xml:space="preserve">76625</w:t>
            </w:r>
          </w:p>
        </w:tc>
      </w:tr>
      <w:tr>
        <w:tc>
          <w:tcPr/>
          <w:p>
            <w:pPr>
              <w:pStyle w:val="Compact"/>
              <w:jc w:val="left"/>
            </w:pPr>
            <w:r>
              <w:t xml:space="preserve">norwalk virus</w:t>
            </w:r>
          </w:p>
        </w:tc>
        <w:tc>
          <w:tcPr/>
          <w:p>
            <w:pPr>
              <w:pStyle w:val="Compact"/>
              <w:jc w:val="left"/>
            </w:pPr>
            <w:r>
              <w:t xml:space="preserve">15859</w:t>
            </w:r>
          </w:p>
        </w:tc>
      </w:tr>
      <w:tr>
        <w:tc>
          <w:tcPr/>
          <w:p>
            <w:pPr>
              <w:pStyle w:val="Compact"/>
              <w:jc w:val="left"/>
            </w:pPr>
            <w:r>
              <w:t xml:space="preserve">betainfluenzavirus influenzae</w:t>
            </w:r>
          </w:p>
        </w:tc>
        <w:tc>
          <w:tcPr/>
          <w:p>
            <w:pPr>
              <w:pStyle w:val="Compact"/>
              <w:jc w:val="left"/>
            </w:pPr>
            <w:r>
              <w:t xml:space="preserve">14737</w:t>
            </w:r>
          </w:p>
        </w:tc>
      </w:tr>
      <w:tr>
        <w:tc>
          <w:tcPr/>
          <w:p>
            <w:pPr>
              <w:pStyle w:val="Compact"/>
              <w:jc w:val="left"/>
            </w:pPr>
            <w:r>
              <w:t xml:space="preserve">orthopneumovirus hominis</w:t>
            </w:r>
          </w:p>
        </w:tc>
        <w:tc>
          <w:tcPr/>
          <w:p>
            <w:pPr>
              <w:pStyle w:val="Compact"/>
              <w:jc w:val="left"/>
            </w:pPr>
            <w:r>
              <w:t xml:space="preserve">13884</w:t>
            </w:r>
          </w:p>
        </w:tc>
      </w:tr>
      <w:tr>
        <w:tc>
          <w:tcPr/>
          <w:p>
            <w:pPr>
              <w:pStyle w:val="Compact"/>
              <w:jc w:val="left"/>
            </w:pPr>
            <w:r>
              <w:t xml:space="preserve">hepacivirus hominis</w:t>
            </w:r>
          </w:p>
        </w:tc>
        <w:tc>
          <w:tcPr/>
          <w:p>
            <w:pPr>
              <w:pStyle w:val="Compact"/>
              <w:jc w:val="left"/>
            </w:pPr>
            <w:r>
              <w:t xml:space="preserve">12710</w:t>
            </w:r>
          </w:p>
        </w:tc>
      </w:tr>
      <w:tr>
        <w:tc>
          <w:tcPr/>
          <w:p>
            <w:pPr>
              <w:pStyle w:val="Compact"/>
              <w:jc w:val="left"/>
            </w:pPr>
            <w:r>
              <w:t xml:space="preserve">rotavirus a</w:t>
            </w:r>
          </w:p>
        </w:tc>
        <w:tc>
          <w:tcPr/>
          <w:p>
            <w:pPr>
              <w:pStyle w:val="Compact"/>
              <w:jc w:val="left"/>
            </w:pPr>
            <w:r>
              <w:t xml:space="preserve">11880</w:t>
            </w:r>
          </w:p>
        </w:tc>
      </w:tr>
      <w:tr>
        <w:tc>
          <w:tcPr/>
          <w:p>
            <w:pPr>
              <w:pStyle w:val="Compact"/>
              <w:jc w:val="left"/>
            </w:pPr>
            <w:r>
              <w:t xml:space="preserve">orthoflavivirus denguei</w:t>
            </w:r>
          </w:p>
        </w:tc>
        <w:tc>
          <w:tcPr/>
          <w:p>
            <w:pPr>
              <w:pStyle w:val="Compact"/>
              <w:jc w:val="left"/>
            </w:pPr>
            <w:r>
              <w:t xml:space="preserve">10841</w:t>
            </w:r>
          </w:p>
        </w:tc>
      </w:tr>
      <w:tr>
        <w:tc>
          <w:tcPr/>
          <w:p>
            <w:pPr>
              <w:pStyle w:val="Compact"/>
              <w:jc w:val="left"/>
            </w:pPr>
            <w:r>
              <w:t xml:space="preserve">hepatitis b virus</w:t>
            </w:r>
          </w:p>
        </w:tc>
        <w:tc>
          <w:tcPr/>
          <w:p>
            <w:pPr>
              <w:pStyle w:val="Compact"/>
              <w:jc w:val="left"/>
            </w:pPr>
            <w:r>
              <w:t xml:space="preserve">10314</w:t>
            </w:r>
          </w:p>
        </w:tc>
      </w:tr>
      <w:tr>
        <w:tc>
          <w:tcPr/>
          <w:p>
            <w:pPr>
              <w:pStyle w:val="Compact"/>
              <w:jc w:val="left"/>
            </w:pPr>
            <w:r>
              <w:t xml:space="preserve">lyssavirus rabies</w:t>
            </w:r>
          </w:p>
        </w:tc>
        <w:tc>
          <w:tcPr/>
          <w:p>
            <w:pPr>
              <w:pStyle w:val="Compact"/>
              <w:jc w:val="left"/>
            </w:pPr>
            <w:r>
              <w:t xml:space="preserve">8242</w:t>
            </w:r>
          </w:p>
        </w:tc>
      </w:tr>
      <w:tr>
        <w:tc>
          <w:tcPr/>
          <w:p>
            <w:pPr>
              <w:pStyle w:val="Compact"/>
              <w:jc w:val="left"/>
            </w:pPr>
            <w:r>
              <w:t xml:space="preserve">enterovirus a</w:t>
            </w:r>
          </w:p>
        </w:tc>
        <w:tc>
          <w:tcPr/>
          <w:p>
            <w:pPr>
              <w:pStyle w:val="Compact"/>
              <w:jc w:val="left"/>
            </w:pPr>
            <w:r>
              <w:t xml:space="preserve">8189</w:t>
            </w:r>
          </w:p>
        </w:tc>
      </w:tr>
      <w:tr>
        <w:tc>
          <w:tcPr/>
          <w:p>
            <w:pPr>
              <w:pStyle w:val="Compact"/>
              <w:jc w:val="left"/>
            </w:pPr>
            <w:r>
              <w:t xml:space="preserve">foot-and-mouth disease virus</w:t>
            </w:r>
          </w:p>
        </w:tc>
        <w:tc>
          <w:tcPr/>
          <w:p>
            <w:pPr>
              <w:pStyle w:val="Compact"/>
              <w:jc w:val="left"/>
            </w:pPr>
            <w:r>
              <w:t xml:space="preserve">6445</w:t>
            </w:r>
          </w:p>
        </w:tc>
      </w:tr>
      <w:tr>
        <w:tc>
          <w:tcPr/>
          <w:p>
            <w:pPr>
              <w:pStyle w:val="Compact"/>
              <w:jc w:val="left"/>
            </w:pPr>
            <w:r>
              <w:t xml:space="preserve">enterovirus b</w:t>
            </w:r>
          </w:p>
        </w:tc>
        <w:tc>
          <w:tcPr/>
          <w:p>
            <w:pPr>
              <w:pStyle w:val="Compact"/>
              <w:jc w:val="left"/>
            </w:pPr>
            <w:r>
              <w:t xml:space="preserve">6127</w:t>
            </w:r>
          </w:p>
        </w:tc>
      </w:tr>
      <w:tr>
        <w:tc>
          <w:tcPr/>
          <w:p>
            <w:pPr>
              <w:pStyle w:val="Compact"/>
              <w:jc w:val="left"/>
            </w:pPr>
            <w:r>
              <w:t xml:space="preserve">betaarterivirus suid 2</w:t>
            </w:r>
          </w:p>
        </w:tc>
        <w:tc>
          <w:tcPr/>
          <w:p>
            <w:pPr>
              <w:pStyle w:val="Compact"/>
              <w:jc w:val="left"/>
            </w:pPr>
            <w:r>
              <w:t xml:space="preserve">5881</w:t>
            </w:r>
          </w:p>
        </w:tc>
      </w:tr>
      <w:tr>
        <w:tc>
          <w:tcPr/>
          <w:p>
            <w:pPr>
              <w:pStyle w:val="Compact"/>
              <w:jc w:val="left"/>
            </w:pPr>
            <w:r>
              <w:t xml:space="preserve">morbillivirus hominis</w:t>
            </w:r>
          </w:p>
        </w:tc>
        <w:tc>
          <w:tcPr/>
          <w:p>
            <w:pPr>
              <w:pStyle w:val="Compact"/>
              <w:jc w:val="left"/>
            </w:pPr>
            <w:r>
              <w:t xml:space="preserve">5637</w:t>
            </w:r>
          </w:p>
        </w:tc>
      </w:tr>
      <w:tr>
        <w:tc>
          <w:tcPr/>
          <w:p>
            <w:pPr>
              <w:pStyle w:val="Compact"/>
              <w:jc w:val="left"/>
            </w:pPr>
            <w:r>
              <w:t xml:space="preserve">orthorubulavirus parotitidis</w:t>
            </w:r>
          </w:p>
        </w:tc>
        <w:tc>
          <w:tcPr/>
          <w:p>
            <w:pPr>
              <w:pStyle w:val="Compact"/>
              <w:jc w:val="left"/>
            </w:pPr>
            <w:r>
              <w:t xml:space="preserve">5397</w:t>
            </w:r>
          </w:p>
        </w:tc>
      </w:tr>
      <w:tr>
        <w:tc>
          <w:tcPr/>
          <w:p>
            <w:pPr>
              <w:pStyle w:val="Compact"/>
              <w:jc w:val="left"/>
            </w:pPr>
            <w:r>
              <w:t xml:space="preserve">influenza a virus</w:t>
            </w:r>
          </w:p>
        </w:tc>
        <w:tc>
          <w:tcPr/>
          <w:p>
            <w:pPr>
              <w:pStyle w:val="Compact"/>
              <w:jc w:val="left"/>
            </w:pPr>
            <w:r>
              <w:t xml:space="preserve">5111</w:t>
            </w:r>
          </w:p>
        </w:tc>
      </w:tr>
      <w:tr>
        <w:tc>
          <w:tcPr/>
          <w:p>
            <w:pPr>
              <w:pStyle w:val="Compact"/>
              <w:jc w:val="left"/>
            </w:pPr>
            <w:r>
              <w:t xml:space="preserve">rabies lyssavirus</w:t>
            </w:r>
          </w:p>
        </w:tc>
        <w:tc>
          <w:tcPr/>
          <w:p>
            <w:pPr>
              <w:pStyle w:val="Compact"/>
              <w:jc w:val="left"/>
            </w:pPr>
            <w:r>
              <w:t xml:space="preserve">4275</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severe acute respiratory syndrome-related coronavirus</w:t>
            </w:r>
          </w:p>
        </w:tc>
        <w:tc>
          <w:tcPr/>
          <w:p>
            <w:pPr>
              <w:pStyle w:val="Compact"/>
              <w:jc w:val="left"/>
            </w:pPr>
            <w:r>
              <w:t xml:space="preserve">157386</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human immunodeficiency virus 1</w:t>
            </w:r>
          </w:p>
        </w:tc>
        <w:tc>
          <w:tcPr/>
          <w:p>
            <w:pPr>
              <w:pStyle w:val="Compact"/>
              <w:jc w:val="left"/>
            </w:pPr>
            <w:r>
              <w:t xml:space="preserve">76550</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alphainfluenzavirus influenzae</w:t>
            </w:r>
          </w:p>
        </w:tc>
        <w:tc>
          <w:tcPr/>
          <w:p>
            <w:pPr>
              <w:pStyle w:val="Compact"/>
              <w:jc w:val="left"/>
            </w:pPr>
            <w:r>
              <w:t xml:space="preserve">46967</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norwalk virus</w:t>
            </w:r>
          </w:p>
        </w:tc>
        <w:tc>
          <w:tcPr/>
          <w:p>
            <w:pPr>
              <w:pStyle w:val="Compact"/>
              <w:jc w:val="left"/>
            </w:pPr>
            <w:r>
              <w:t xml:space="preserve">15302</w:t>
            </w:r>
          </w:p>
        </w:tc>
      </w:tr>
      <w:tr>
        <w:tc>
          <w:tcPr/>
          <w:p>
            <w:pPr>
              <w:pStyle w:val="Compact"/>
              <w:jc w:val="left"/>
            </w:pPr>
            <w:r>
              <w:t xml:space="preserve">sus scrofa</w:t>
            </w:r>
          </w:p>
        </w:tc>
        <w:tc>
          <w:tcPr/>
          <w:p>
            <w:pPr>
              <w:pStyle w:val="Compact"/>
              <w:jc w:val="left"/>
            </w:pPr>
            <w:r>
              <w:t xml:space="preserve">hostOf</w:t>
            </w:r>
          </w:p>
        </w:tc>
        <w:tc>
          <w:tcPr/>
          <w:p>
            <w:pPr>
              <w:pStyle w:val="Compact"/>
              <w:jc w:val="left"/>
            </w:pPr>
            <w:r>
              <w:t xml:space="preserve">alphainfluenzavirus influenzae</w:t>
            </w:r>
          </w:p>
        </w:tc>
        <w:tc>
          <w:tcPr/>
          <w:p>
            <w:pPr>
              <w:pStyle w:val="Compact"/>
              <w:jc w:val="left"/>
            </w:pPr>
            <w:r>
              <w:t xml:space="preserve">15016</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betainfluenzavirus influenzae</w:t>
            </w:r>
          </w:p>
        </w:tc>
        <w:tc>
          <w:tcPr/>
          <w:p>
            <w:pPr>
              <w:pStyle w:val="Compact"/>
              <w:jc w:val="left"/>
            </w:pPr>
            <w:r>
              <w:t xml:space="preserve">14729</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orthopneumovirus hominis</w:t>
            </w:r>
          </w:p>
        </w:tc>
        <w:tc>
          <w:tcPr/>
          <w:p>
            <w:pPr>
              <w:pStyle w:val="Compact"/>
              <w:jc w:val="left"/>
            </w:pPr>
            <w:r>
              <w:t xml:space="preserve">13881</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hepacivirus hominis</w:t>
            </w:r>
          </w:p>
        </w:tc>
        <w:tc>
          <w:tcPr/>
          <w:p>
            <w:pPr>
              <w:pStyle w:val="Compact"/>
              <w:jc w:val="left"/>
            </w:pPr>
            <w:r>
              <w:t xml:space="preserve">12691</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orthoflavivirus denguei</w:t>
            </w:r>
          </w:p>
        </w:tc>
        <w:tc>
          <w:tcPr/>
          <w:p>
            <w:pPr>
              <w:pStyle w:val="Compact"/>
              <w:jc w:val="left"/>
            </w:pPr>
            <w:r>
              <w:t xml:space="preserve">10805</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hepatitis b virus</w:t>
            </w:r>
          </w:p>
        </w:tc>
        <w:tc>
          <w:tcPr/>
          <w:p>
            <w:pPr>
              <w:pStyle w:val="Compact"/>
              <w:jc w:val="left"/>
            </w:pPr>
            <w:r>
              <w:t xml:space="preserve">10067</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rotavirus a</w:t>
            </w:r>
          </w:p>
        </w:tc>
        <w:tc>
          <w:tcPr/>
          <w:p>
            <w:pPr>
              <w:pStyle w:val="Compact"/>
              <w:jc w:val="left"/>
            </w:pPr>
            <w:r>
              <w:t xml:space="preserve">9308</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enterovirus a</w:t>
            </w:r>
          </w:p>
        </w:tc>
        <w:tc>
          <w:tcPr/>
          <w:p>
            <w:pPr>
              <w:pStyle w:val="Compact"/>
              <w:jc w:val="left"/>
            </w:pPr>
            <w:r>
              <w:t xml:space="preserve">8148</w:t>
            </w:r>
          </w:p>
        </w:tc>
      </w:tr>
      <w:tr>
        <w:tc>
          <w:tcPr/>
          <w:p>
            <w:pPr>
              <w:pStyle w:val="Compact"/>
              <w:jc w:val="left"/>
            </w:pPr>
            <w:r>
              <w:t xml:space="preserve">gallus gallus</w:t>
            </w:r>
          </w:p>
        </w:tc>
        <w:tc>
          <w:tcPr/>
          <w:p>
            <w:pPr>
              <w:pStyle w:val="Compact"/>
              <w:jc w:val="left"/>
            </w:pPr>
            <w:r>
              <w:t xml:space="preserve">hostOf</w:t>
            </w:r>
          </w:p>
        </w:tc>
        <w:tc>
          <w:tcPr/>
          <w:p>
            <w:pPr>
              <w:pStyle w:val="Compact"/>
              <w:jc w:val="left"/>
            </w:pPr>
            <w:r>
              <w:t xml:space="preserve">alphainfluenzavirus influenzae</w:t>
            </w:r>
          </w:p>
        </w:tc>
        <w:tc>
          <w:tcPr/>
          <w:p>
            <w:pPr>
              <w:pStyle w:val="Compact"/>
              <w:jc w:val="left"/>
            </w:pPr>
            <w:r>
              <w:t xml:space="preserve">6969</w:t>
            </w:r>
          </w:p>
        </w:tc>
      </w:tr>
      <w:tr>
        <w:tc>
          <w:tcPr/>
          <w:p>
            <w:pPr>
              <w:pStyle w:val="Compact"/>
              <w:jc w:val="left"/>
            </w:pPr>
            <w:r>
              <w:t xml:space="preserve">sus scrofa</w:t>
            </w:r>
          </w:p>
        </w:tc>
        <w:tc>
          <w:tcPr/>
          <w:p>
            <w:pPr>
              <w:pStyle w:val="Compact"/>
              <w:jc w:val="left"/>
            </w:pPr>
            <w:r>
              <w:t xml:space="preserve">hostOf</w:t>
            </w:r>
          </w:p>
        </w:tc>
        <w:tc>
          <w:tcPr/>
          <w:p>
            <w:pPr>
              <w:pStyle w:val="Compact"/>
              <w:jc w:val="left"/>
            </w:pPr>
            <w:r>
              <w:t xml:space="preserve">betaarterivirus suid 2</w:t>
            </w:r>
          </w:p>
        </w:tc>
        <w:tc>
          <w:tcPr/>
          <w:p>
            <w:pPr>
              <w:pStyle w:val="Compact"/>
              <w:jc w:val="left"/>
            </w:pPr>
            <w:r>
              <w:t xml:space="preserve">5837</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enterovirus b</w:t>
            </w:r>
          </w:p>
        </w:tc>
        <w:tc>
          <w:tcPr/>
          <w:p>
            <w:pPr>
              <w:pStyle w:val="Compact"/>
              <w:jc w:val="left"/>
            </w:pPr>
            <w:r>
              <w:t xml:space="preserve">5733</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morbillivirus hominis</w:t>
            </w:r>
          </w:p>
        </w:tc>
        <w:tc>
          <w:tcPr/>
          <w:p>
            <w:pPr>
              <w:pStyle w:val="Compact"/>
              <w:jc w:val="left"/>
            </w:pPr>
            <w:r>
              <w:t xml:space="preserve">5633</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orthorubulavirus parotitidis</w:t>
            </w:r>
          </w:p>
        </w:tc>
        <w:tc>
          <w:tcPr/>
          <w:p>
            <w:pPr>
              <w:pStyle w:val="Compact"/>
              <w:jc w:val="left"/>
            </w:pPr>
            <w:r>
              <w:t xml:space="preserve">5395</w:t>
            </w:r>
          </w:p>
        </w:tc>
      </w:tr>
      <w:tr>
        <w:tc>
          <w:tcPr/>
          <w:p>
            <w:pPr>
              <w:pStyle w:val="Compact"/>
              <w:jc w:val="left"/>
            </w:pPr>
            <w:r>
              <w:t xml:space="preserve">bos taurus</w:t>
            </w:r>
          </w:p>
        </w:tc>
        <w:tc>
          <w:tcPr/>
          <w:p>
            <w:pPr>
              <w:pStyle w:val="Compact"/>
              <w:jc w:val="left"/>
            </w:pPr>
            <w:r>
              <w:t xml:space="preserve">hostOf</w:t>
            </w:r>
          </w:p>
        </w:tc>
        <w:tc>
          <w:tcPr/>
          <w:p>
            <w:pPr>
              <w:pStyle w:val="Compact"/>
              <w:jc w:val="left"/>
            </w:pPr>
            <w:r>
              <w:t xml:space="preserve">foot-and-mouth disease virus</w:t>
            </w:r>
          </w:p>
        </w:tc>
        <w:tc>
          <w:tcPr/>
          <w:p>
            <w:pPr>
              <w:pStyle w:val="Compact"/>
              <w:jc w:val="left"/>
            </w:pPr>
            <w:r>
              <w:t xml:space="preserve">4445</w:t>
            </w:r>
          </w:p>
        </w:tc>
      </w:tr>
      <w:tr>
        <w:tc>
          <w:tcPr/>
          <w:p>
            <w:pPr>
              <w:pStyle w:val="Compact"/>
              <w:jc w:val="left"/>
            </w:pPr>
            <w:r>
              <w:t xml:space="preserve">homo sapiens</w:t>
            </w:r>
          </w:p>
        </w:tc>
        <w:tc>
          <w:tcPr/>
          <w:p>
            <w:pPr>
              <w:pStyle w:val="Compact"/>
              <w:jc w:val="left"/>
            </w:pPr>
            <w:r>
              <w:t xml:space="preserve">hostOf</w:t>
            </w:r>
          </w:p>
        </w:tc>
        <w:tc>
          <w:tcPr/>
          <w:p>
            <w:pPr>
              <w:pStyle w:val="Compact"/>
              <w:jc w:val="left"/>
            </w:pPr>
            <w:r>
              <w:t xml:space="preserve">rhinovirus a</w:t>
            </w:r>
          </w:p>
        </w:tc>
        <w:tc>
          <w:tcPr/>
          <w:p>
            <w:pPr>
              <w:pStyle w:val="Compact"/>
              <w:jc w:val="left"/>
            </w:pPr>
            <w:r>
              <w:t xml:space="preserve">4113</w:t>
            </w:r>
          </w:p>
        </w:tc>
      </w:tr>
    </w:tbl>
    <w:bookmarkStart w:id="140"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29" name="Picture"/>
            <a:graphic>
              <a:graphicData uri="http://schemas.openxmlformats.org/drawingml/2006/picture">
                <pic:pic>
                  <pic:nvPicPr>
                    <pic:cNvPr descr="indexed-interactions-col-kingdom-col-kingdom.svg" id="130" name="Picture"/>
                    <pic:cNvPicPr>
                      <a:picLocks noChangeArrowheads="1" noChangeAspect="1"/>
                    </pic:cNvPicPr>
                  </pic:nvPicPr>
                  <pic:blipFill>
                    <a:blip r:embed="rId131">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3">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33" name="Picture"/>
            <a:graphic>
              <a:graphicData uri="http://schemas.openxmlformats.org/drawingml/2006/picture">
                <pic:pic>
                  <pic:nvPicPr>
                    <pic:cNvPr descr="indexed-interactions-col-family-col-family.svg" id="134" name="Picture"/>
                    <pic:cNvPicPr>
                      <a:picLocks noChangeArrowheads="1" noChangeAspect="1"/>
                    </pic:cNvPicPr>
                  </pic:nvPicPr>
                  <pic:blipFill>
                    <a:blip r:embed="rId135">
                      <a:extLst>
                        <a:ext uri="{28A0092B-C50C-407E-A947-70E740481C1C}">
                          <a14:useLocalDpi xmlns:a14="http://schemas.microsoft.com/office/drawing/2010/main" val="0"/>
                        </a:ext>
                        <a:ext uri="{96DAC541-7B7A-43D3-8B79-37D633B846F1}">
                          <asvg:svgBlip xmlns:asvg="http://schemas.microsoft.com/office/drawing/2016/SVG/main" r:embed="rId132"/>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2">
        <w:r>
          <w:rPr>
            <w:rStyle w:val="Hyperlink"/>
          </w:rPr>
          <w:t xml:space="preserve">download svg</w:t>
        </w:r>
      </w:hyperlink>
    </w:p>
    <w:p>
      <w:pPr>
        <w:pStyle w:val="BodyText"/>
      </w:pPr>
      <w:r>
        <w:t xml:space="preserve">You can download the indexed dataset under review at</w:t>
      </w:r>
      <w:r>
        <w:t xml:space="preserve"> </w:t>
      </w:r>
      <w:hyperlink r:id="rId54">
        <w:r>
          <w:rPr>
            <w:rStyle w:val="Hyperlink"/>
          </w:rPr>
          <w:t xml:space="preserve">indexed-interactions.csv.gz</w:t>
        </w:r>
      </w:hyperlink>
      <w:r>
        <w:t xml:space="preserve">. A tab-separated file can be found at</w:t>
      </w:r>
      <w:r>
        <w:t xml:space="preserve"> </w:t>
      </w:r>
      <w:hyperlink r:id="rId56">
        <w:r>
          <w:rPr>
            <w:rStyle w:val="Hyperlink"/>
          </w:rPr>
          <w:t xml:space="preserve">indexed-interactions.tsv.gz</w:t>
        </w:r>
      </w:hyperlink>
    </w:p>
    <w:p>
      <w:pPr>
        <w:pStyle w:val="BodyText"/>
      </w:pPr>
      <w:r>
        <w:t xml:space="preserve">Learn more about the structure of this download at</w:t>
      </w:r>
      <w:r>
        <w:t xml:space="preserve"> </w:t>
      </w:r>
      <w:hyperlink r:id="rId136">
        <w:r>
          <w:rPr>
            <w:rStyle w:val="Hyperlink"/>
          </w:rPr>
          <w:t xml:space="preserve">GloBI website</w:t>
        </w:r>
      </w:hyperlink>
      <w:r>
        <w:t xml:space="preserve">, by opening a</w:t>
      </w:r>
      <w:r>
        <w:t xml:space="preserve"> </w:t>
      </w:r>
      <w:hyperlink r:id="rId137">
        <w:r>
          <w:rPr>
            <w:rStyle w:val="Hyperlink"/>
          </w:rPr>
          <w:t xml:space="preserve">GitHub issue</w:t>
        </w:r>
      </w:hyperlink>
      <w:r>
        <w:t xml:space="preserve">, or by sending an</w:t>
      </w:r>
      <w:r>
        <w:t xml:space="preserve"> </w:t>
      </w:r>
      <w:hyperlink r:id="rId138">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39">
        <w:r>
          <w:rPr>
            <w:rStyle w:val="Hyperlink"/>
          </w:rPr>
          <w:t xml:space="preserve">GloBI website</w:t>
        </w:r>
      </w:hyperlink>
      <w:r>
        <w:t xml:space="preserve">.</w:t>
      </w:r>
    </w:p>
    <w:bookmarkEnd w:id="140"/>
    <w:bookmarkEnd w:id="141"/>
    <w:bookmarkStart w:id="142"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Anas platyrhynchos domesticus</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Anas platyrhynchos domesticus</w:t>
            </w:r>
          </w:p>
        </w:tc>
      </w:tr>
      <w:tr>
        <w:tc>
          <w:tcPr/>
          <w:p>
            <w:pPr>
              <w:pStyle w:val="Compact"/>
              <w:jc w:val="left"/>
            </w:pPr>
            <w:r>
              <w:t xml:space="preserve">Anser cygnoid</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Anser cygnoides</w:t>
            </w:r>
          </w:p>
        </w:tc>
      </w:tr>
      <w:tr>
        <w:tc>
          <w:tcPr/>
          <w:p>
            <w:pPr>
              <w:pStyle w:val="Compact"/>
              <w:jc w:val="left"/>
            </w:pPr>
            <w:r>
              <w:t xml:space="preserve">Aquareovirus d</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Aquareovirus d</w:t>
            </w:r>
          </w:p>
        </w:tc>
      </w:tr>
      <w:tr>
        <w:tc>
          <w:tcPr/>
          <w:p>
            <w:pPr>
              <w:pStyle w:val="Compact"/>
              <w:jc w:val="left"/>
            </w:pPr>
            <w:r>
              <w:t xml:space="preserve">Aquareovirus f</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Aquareovirus f</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6685</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131</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443</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26</w:t>
            </w:r>
          </w:p>
        </w:tc>
      </w:tr>
      <w:tr>
        <w:tc>
          <w:tcPr/>
          <w:p>
            <w:pPr>
              <w:pStyle w:val="Compact"/>
              <w:jc w:val="left"/>
            </w:pPr>
            <w:r>
              <w:t xml:space="preserve">col</w:t>
            </w:r>
          </w:p>
        </w:tc>
        <w:tc>
          <w:tcPr/>
          <w:p>
            <w:pPr>
              <w:pStyle w:val="Compact"/>
              <w:jc w:val="left"/>
            </w:pPr>
            <w:r>
              <w:t xml:space="preserve">parvphylum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realm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4247</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7</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31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26</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11581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7314</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135</w:t>
            </w:r>
          </w:p>
        </w:tc>
      </w:tr>
      <w:tr>
        <w:tc>
          <w:tcPr/>
          <w:p>
            <w:pPr>
              <w:pStyle w:val="Compact"/>
              <w:jc w:val="left"/>
            </w:pPr>
            <w:r>
              <w:t xml:space="preserve">gbif</w:t>
            </w:r>
          </w:p>
        </w:tc>
        <w:tc>
          <w:tcPr/>
          <w:p>
            <w:pPr>
              <w:pStyle w:val="Compact"/>
              <w:jc w:val="left"/>
            </w:pPr>
            <w:r>
              <w:t xml:space="preserve">form</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291</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26</w:t>
            </w:r>
          </w:p>
        </w:tc>
      </w:tr>
      <w:tr>
        <w:tc>
          <w:tcPr/>
          <w:p>
            <w:pPr>
              <w:pStyle w:val="Compact"/>
              <w:jc w:val="left"/>
            </w:pPr>
            <w:r>
              <w:t xml:space="preserve">gbif</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3783</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33</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7499</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4</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92</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283</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20</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3655</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27</w:t>
            </w:r>
          </w:p>
        </w:tc>
      </w:tr>
      <w:tr>
        <w:tc>
          <w:tcPr/>
          <w:p>
            <w:pPr>
              <w:pStyle w:val="Compact"/>
              <w:jc w:val="left"/>
            </w:pPr>
            <w:r>
              <w:t xml:space="preserve">itis</w:t>
            </w:r>
          </w:p>
        </w:tc>
        <w:tc>
          <w:tcPr/>
          <w:p>
            <w:pPr>
              <w:pStyle w:val="Compact"/>
              <w:jc w:val="left"/>
            </w:pPr>
            <w:r>
              <w:t xml:space="preserve">superclass</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11581</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3345</w:t>
            </w:r>
          </w:p>
        </w:tc>
      </w:tr>
      <w:tr>
        <w:tc>
          <w:tcPr/>
          <w:p>
            <w:pPr>
              <w:pStyle w:val="Compact"/>
              <w:jc w:val="left"/>
            </w:pPr>
            <w:r>
              <w:t xml:space="preserve">ncbi</w:t>
            </w:r>
          </w:p>
        </w:tc>
        <w:tc>
          <w:tcPr/>
          <w:p>
            <w:pPr>
              <w:pStyle w:val="Compact"/>
              <w:jc w:val="left"/>
            </w:pPr>
            <w:r>
              <w:t xml:space="preserve">clade</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134</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299</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29</w:t>
            </w:r>
          </w:p>
        </w:tc>
      </w:tr>
      <w:tr>
        <w:tc>
          <w:tcPr/>
          <w:p>
            <w:pPr>
              <w:pStyle w:val="Compact"/>
              <w:jc w:val="left"/>
            </w:pPr>
            <w:r>
              <w:t xml:space="preserve">ncbi</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series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7774</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7</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9484</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95</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243</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19</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1734</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4</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8651</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73</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228</w:t>
            </w:r>
          </w:p>
        </w:tc>
      </w:tr>
      <w:tr>
        <w:tc>
          <w:tcPr/>
          <w:p>
            <w:pPr>
              <w:pStyle w:val="Compact"/>
              <w:jc w:val="left"/>
            </w:pPr>
            <w:r>
              <w:t xml:space="preserve">tpt</w:t>
            </w:r>
          </w:p>
        </w:tc>
        <w:tc>
          <w:tcPr/>
          <w:p>
            <w:pPr>
              <w:pStyle w:val="Compact"/>
              <w:jc w:val="left"/>
            </w:pPr>
            <w:r>
              <w:t xml:space="preserve">order</w:t>
            </w:r>
          </w:p>
        </w:tc>
        <w:tc>
          <w:tcPr/>
          <w:p>
            <w:pPr>
              <w:pStyle w:val="Compact"/>
              <w:jc w:val="left"/>
            </w:pPr>
            <w:r>
              <w:t xml:space="preserve">16</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2613</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11573</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8</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9584</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111</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273</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22</w:t>
            </w:r>
          </w:p>
        </w:tc>
      </w:tr>
      <w:tr>
        <w:tc>
          <w:tcPr/>
          <w:p>
            <w:pPr>
              <w:pStyle w:val="Compact"/>
              <w:jc w:val="left"/>
            </w:pPr>
            <w:r>
              <w:t xml:space="preserve">worms</w:t>
            </w:r>
          </w:p>
        </w:tc>
        <w:tc>
          <w:tcPr/>
          <w:p>
            <w:pPr>
              <w:pStyle w:val="Compact"/>
              <w:jc w:val="left"/>
            </w:pPr>
            <w:r>
              <w:t xml:space="preserve">parvphylum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1583</w:t>
            </w:r>
          </w:p>
        </w:tc>
      </w:tr>
      <w:tr>
        <w:tc>
          <w:tcPr/>
          <w:p>
            <w:pPr>
              <w:pStyle w:val="Compact"/>
              <w:jc w:val="left"/>
            </w:pPr>
            <w:r>
              <w:t xml:space="preserve">worms</w:t>
            </w:r>
          </w:p>
        </w:tc>
        <w:tc>
          <w:tcPr/>
          <w:p>
            <w:pPr>
              <w:pStyle w:val="Compact"/>
              <w:jc w:val="left"/>
            </w:pPr>
            <w:r>
              <w:t xml:space="preserve">subfamily</w:t>
            </w:r>
          </w:p>
        </w:tc>
        <w:tc>
          <w:tcPr/>
          <w:p>
            <w:pPr>
              <w:pStyle w:val="Compact"/>
              <w:jc w:val="left"/>
            </w:pPr>
            <w:r>
              <w:t xml:space="preserve">4</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3</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11680</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610</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5032</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17010</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4499</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12475</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390</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12673</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167</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4216</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15385</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1604</w:t>
            </w:r>
          </w:p>
        </w:tc>
      </w:tr>
      <w:tr>
        <w:tc>
          <w:tcPr/>
          <w:p>
            <w:pPr>
              <w:pStyle w:val="Compact"/>
              <w:jc w:val="left"/>
            </w:pPr>
            <w:r>
              <w:t xml:space="preserve">mdd</w:t>
            </w:r>
          </w:p>
        </w:tc>
        <w:tc>
          <w:tcPr/>
          <w:p>
            <w:pPr>
              <w:pStyle w:val="Compact"/>
              <w:jc w:val="left"/>
            </w:pPr>
            <w:r>
              <w:t xml:space="preserve">SYNONYM_OF</w:t>
            </w:r>
          </w:p>
        </w:tc>
        <w:tc>
          <w:tcPr/>
          <w:p>
            <w:pPr>
              <w:pStyle w:val="Compact"/>
              <w:jc w:val="left"/>
            </w:pPr>
            <w:r>
              <w:t xml:space="preserve">21</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6330</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2670</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8024</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14700</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2261</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123</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13871</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3131</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8</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17002</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5</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106</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14712</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2235</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86">
              <w:r>
                <w:rPr>
                  <w:rStyle w:val="Hyperlink"/>
                </w:rPr>
                <w:t xml:space="preserve">html</w:t>
              </w:r>
            </w:hyperlink>
            <w:r>
              <w:t xml:space="preserve">,</w:t>
            </w:r>
            <w:r>
              <w:t xml:space="preserve"> </w:t>
            </w:r>
            <w:hyperlink r:id="rId85">
              <w:r>
                <w:rPr>
                  <w:rStyle w:val="Hyperlink"/>
                </w:rPr>
                <w:t xml:space="preserve">csv</w:t>
              </w:r>
            </w:hyperlink>
            <w:r>
              <w:t xml:space="preserve">, and</w:t>
            </w:r>
            <w:r>
              <w:t xml:space="preserve"> </w:t>
            </w:r>
            <w:hyperlink r:id="rId87">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70">
              <w:r>
                <w:rPr>
                  <w:rStyle w:val="Hyperlink"/>
                </w:rPr>
                <w:t xml:space="preserve">html</w:t>
              </w:r>
            </w:hyperlink>
            <w:r>
              <w:t xml:space="preserve">,</w:t>
            </w:r>
            <w:r>
              <w:t xml:space="preserve"> </w:t>
            </w:r>
            <w:hyperlink r:id="rId69">
              <w:r>
                <w:rPr>
                  <w:rStyle w:val="Hyperlink"/>
                </w:rPr>
                <w:t xml:space="preserve">csv</w:t>
              </w:r>
            </w:hyperlink>
            <w:r>
              <w:t xml:space="preserve">, and</w:t>
            </w:r>
            <w:r>
              <w:t xml:space="preserve"> </w:t>
            </w:r>
            <w:hyperlink r:id="rId71">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74">
              <w:r>
                <w:rPr>
                  <w:rStyle w:val="Hyperlink"/>
                </w:rPr>
                <w:t xml:space="preserve">html</w:t>
              </w:r>
            </w:hyperlink>
            <w:r>
              <w:t xml:space="preserve">,</w:t>
            </w:r>
            <w:r>
              <w:t xml:space="preserve"> </w:t>
            </w:r>
            <w:hyperlink r:id="rId73">
              <w:r>
                <w:rPr>
                  <w:rStyle w:val="Hyperlink"/>
                </w:rPr>
                <w:t xml:space="preserve">csv</w:t>
              </w:r>
            </w:hyperlink>
            <w:r>
              <w:t xml:space="preserve">, and</w:t>
            </w:r>
            <w:r>
              <w:t xml:space="preserve"> </w:t>
            </w:r>
            <w:hyperlink r:id="rId75">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98">
              <w:r>
                <w:rPr>
                  <w:rStyle w:val="Hyperlink"/>
                </w:rPr>
                <w:t xml:space="preserve">html</w:t>
              </w:r>
            </w:hyperlink>
            <w:r>
              <w:t xml:space="preserve">,</w:t>
            </w:r>
            <w:r>
              <w:t xml:space="preserve"> </w:t>
            </w:r>
            <w:hyperlink r:id="rId97">
              <w:r>
                <w:rPr>
                  <w:rStyle w:val="Hyperlink"/>
                </w:rPr>
                <w:t xml:space="preserve">csv</w:t>
              </w:r>
            </w:hyperlink>
            <w:r>
              <w:t xml:space="preserve">, and</w:t>
            </w:r>
            <w:r>
              <w:t xml:space="preserve"> </w:t>
            </w:r>
            <w:hyperlink r:id="rId99">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82">
              <w:r>
                <w:rPr>
                  <w:rStyle w:val="Hyperlink"/>
                </w:rPr>
                <w:t xml:space="preserve">html</w:t>
              </w:r>
            </w:hyperlink>
            <w:r>
              <w:t xml:space="preserve">,</w:t>
            </w:r>
            <w:r>
              <w:t xml:space="preserve"> </w:t>
            </w:r>
            <w:hyperlink r:id="rId81">
              <w:r>
                <w:rPr>
                  <w:rStyle w:val="Hyperlink"/>
                </w:rPr>
                <w:t xml:space="preserve">csv</w:t>
              </w:r>
            </w:hyperlink>
            <w:r>
              <w:t xml:space="preserve">, and</w:t>
            </w:r>
            <w:r>
              <w:t xml:space="preserve"> </w:t>
            </w:r>
            <w:hyperlink r:id="rId83">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94">
              <w:r>
                <w:rPr>
                  <w:rStyle w:val="Hyperlink"/>
                </w:rPr>
                <w:t xml:space="preserve">html</w:t>
              </w:r>
            </w:hyperlink>
            <w:r>
              <w:t xml:space="preserve">,</w:t>
            </w:r>
            <w:r>
              <w:t xml:space="preserve"> </w:t>
            </w:r>
            <w:hyperlink r:id="rId93">
              <w:r>
                <w:rPr>
                  <w:rStyle w:val="Hyperlink"/>
                </w:rPr>
                <w:t xml:space="preserve">csv</w:t>
              </w:r>
            </w:hyperlink>
            <w:r>
              <w:t xml:space="preserve">, and</w:t>
            </w:r>
            <w:r>
              <w:t xml:space="preserve"> </w:t>
            </w:r>
            <w:hyperlink r:id="rId9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102">
              <w:r>
                <w:rPr>
                  <w:rStyle w:val="Hyperlink"/>
                </w:rPr>
                <w:t xml:space="preserve">html</w:t>
              </w:r>
            </w:hyperlink>
            <w:r>
              <w:t xml:space="preserve">,</w:t>
            </w:r>
            <w:r>
              <w:t xml:space="preserve"> </w:t>
            </w:r>
            <w:hyperlink r:id="rId101">
              <w:r>
                <w:rPr>
                  <w:rStyle w:val="Hyperlink"/>
                </w:rPr>
                <w:t xml:space="preserve">csv</w:t>
              </w:r>
            </w:hyperlink>
            <w:r>
              <w:t xml:space="preserve">, and</w:t>
            </w:r>
            <w:r>
              <w:t xml:space="preserve"> </w:t>
            </w:r>
            <w:hyperlink r:id="rId103">
              <w:r>
                <w:rPr>
                  <w:rStyle w:val="Hyperlink"/>
                </w:rPr>
                <w:t xml:space="preserve">tsv</w:t>
              </w:r>
            </w:hyperlink>
            <w:r>
              <w:t xml:space="preserve">)</w:t>
            </w:r>
          </w:p>
        </w:tc>
      </w:tr>
    </w:tbl>
    <w:bookmarkEnd w:id="142"/>
    <w:bookmarkStart w:id="143"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2025-09-07T23:39:39Z</w:t>
            </w:r>
          </w:p>
        </w:tc>
        <w:tc>
          <w:tcPr/>
          <w:p>
            <w:pPr>
              <w:pStyle w:val="Compact"/>
              <w:jc w:val="left"/>
            </w:pPr>
            <w:r>
              <w:t xml:space="preserve">note</w:t>
            </w:r>
          </w:p>
        </w:tc>
        <w:tc>
          <w:tcPr/>
          <w:p>
            <w:pPr>
              <w:pStyle w:val="Compact"/>
              <w:jc w:val="left"/>
            </w:pPr>
            <w:r>
              <w:t xml:space="preserve">found [36] columns, but only [34] columns are defined: ignoring remaining undefined columns.</w:t>
            </w:r>
          </w:p>
        </w:tc>
      </w:tr>
      <w:tr>
        <w:tc>
          <w:tcPr/>
          <w:p>
            <w:pPr>
              <w:pStyle w:val="Compact"/>
              <w:jc w:val="left"/>
            </w:pPr>
            <w:r>
              <w:t xml:space="preserve">2025-09-07T23:39:39Z</w:t>
            </w:r>
          </w:p>
        </w:tc>
        <w:tc>
          <w:tcPr/>
          <w:p>
            <w:pPr>
              <w:pStyle w:val="Compact"/>
              <w:jc w:val="left"/>
            </w:pPr>
            <w:r>
              <w:t xml:space="preserve">note</w:t>
            </w:r>
          </w:p>
        </w:tc>
        <w:tc>
          <w:tcPr/>
          <w:p>
            <w:pPr>
              <w:pStyle w:val="Compact"/>
              <w:jc w:val="left"/>
            </w:pPr>
            <w:r>
              <w:t xml:space="preserve">target taxon name missing</w:t>
            </w:r>
          </w:p>
        </w:tc>
      </w:tr>
      <w:tr>
        <w:tc>
          <w:tcPr/>
          <w:p>
            <w:pPr>
              <w:pStyle w:val="Compact"/>
              <w:jc w:val="left"/>
            </w:pPr>
            <w:r>
              <w:t xml:space="preserve">2025-09-07T23:39:39Z</w:t>
            </w:r>
          </w:p>
        </w:tc>
        <w:tc>
          <w:tcPr/>
          <w:p>
            <w:pPr>
              <w:pStyle w:val="Compact"/>
              <w:jc w:val="left"/>
            </w:pPr>
            <w:r>
              <w:t xml:space="preserve">note</w:t>
            </w:r>
          </w:p>
        </w:tc>
        <w:tc>
          <w:tcPr/>
          <w:p>
            <w:pPr>
              <w:pStyle w:val="Compact"/>
              <w:jc w:val="left"/>
            </w:pPr>
            <w:r>
              <w:t xml:space="preserve">found [36] columns, but only [34] columns are defined: ignoring remaining undefined columns.</w:t>
            </w:r>
          </w:p>
        </w:tc>
      </w:tr>
      <w:tr>
        <w:tc>
          <w:tcPr/>
          <w:p>
            <w:pPr>
              <w:pStyle w:val="Compact"/>
              <w:jc w:val="left"/>
            </w:pPr>
            <w:r>
              <w:t xml:space="preserve">2025-09-07T23:39:39Z</w:t>
            </w:r>
          </w:p>
        </w:tc>
        <w:tc>
          <w:tcPr/>
          <w:p>
            <w:pPr>
              <w:pStyle w:val="Compact"/>
              <w:jc w:val="left"/>
            </w:pPr>
            <w:r>
              <w:t xml:space="preserve">note</w:t>
            </w:r>
          </w:p>
        </w:tc>
        <w:tc>
          <w:tcPr/>
          <w:p>
            <w:pPr>
              <w:pStyle w:val="Compact"/>
              <w:jc w:val="left"/>
            </w:pPr>
            <w:r>
              <w:t xml:space="preserve">target taxon name missing</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[36] columns, but only [34] columns are defined: ignoring remaining undefined columns.</w:t>
            </w:r>
          </w:p>
        </w:tc>
        <w:tc>
          <w:tcPr/>
          <w:p>
            <w:pPr>
              <w:pStyle w:val="Compact"/>
              <w:jc w:val="left"/>
            </w:pPr>
            <w:r>
              <w:t xml:space="preserve">677079</w:t>
            </w:r>
          </w:p>
        </w:tc>
      </w:tr>
      <w:tr>
        <w:tc>
          <w:tcPr/>
          <w:p>
            <w:pPr>
              <w:pStyle w:val="Compact"/>
              <w:jc w:val="left"/>
            </w:pPr>
            <w:r>
              <w:t xml:space="preserve">target taxon name missing</w:t>
            </w:r>
          </w:p>
        </w:tc>
        <w:tc>
          <w:tcPr/>
          <w:p>
            <w:pPr>
              <w:pStyle w:val="Compact"/>
              <w:jc w:val="left"/>
            </w:pPr>
            <w:r>
              <w:t xml:space="preserve">3783</w:t>
            </w:r>
          </w:p>
        </w:tc>
      </w:tr>
      <w:tr>
        <w:tc>
          <w:tcPr/>
          <w:p>
            <w:pPr>
              <w:pStyle w:val="Compact"/>
              <w:jc w:val="left"/>
            </w:pPr>
            <w:r>
              <w:t xml:space="preserve">source taxon name missing</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17">
        <w:r>
          <w:rPr>
            <w:rStyle w:val="Hyperlink"/>
          </w:rPr>
          <w:t xml:space="preserve">Review Notes</w:t>
        </w:r>
      </w:hyperlink>
      <w:r>
        <w:t xml:space="preserve"> </w:t>
      </w:r>
      <w:r>
        <w:t xml:space="preserve">in html format or the download full gzipped</w:t>
      </w:r>
      <w:r>
        <w:t xml:space="preserve"> </w:t>
      </w:r>
      <w:hyperlink r:id="rId113">
        <w:r>
          <w:rPr>
            <w:rStyle w:val="Hyperlink"/>
          </w:rPr>
          <w:t xml:space="preserve">csv</w:t>
        </w:r>
      </w:hyperlink>
      <w:r>
        <w:t xml:space="preserve"> </w:t>
      </w:r>
      <w:r>
        <w:t xml:space="preserve">or</w:t>
      </w:r>
      <w:r>
        <w:t xml:space="preserve"> </w:t>
      </w:r>
      <w:hyperlink r:id="rId115">
        <w:r>
          <w:rPr>
            <w:rStyle w:val="Hyperlink"/>
          </w:rPr>
          <w:t xml:space="preserve">tsv</w:t>
        </w:r>
      </w:hyperlink>
      <w:r>
        <w:t xml:space="preserve"> </w:t>
      </w:r>
      <w:r>
        <w:t xml:space="preserve">archives.</w:t>
      </w:r>
    </w:p>
    <w:bookmarkEnd w:id="143"/>
    <w:bookmarkStart w:id="150"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45" name="Picture"/>
            <a:graphic>
              <a:graphicData uri="http://schemas.openxmlformats.org/drawingml/2006/picture">
                <pic:pic>
                  <pic:nvPicPr>
                    <pic:cNvPr descr="review.svg" id="146" name="Picture"/>
                    <pic:cNvPicPr>
                      <a:picLocks noChangeArrowheads="1" noChangeAspect="1"/>
                    </pic:cNvPicPr>
                  </pic:nvPicPr>
                  <pic:blipFill>
                    <a:blip r:embed="rId147">
                      <a:extLst>
                        <a:ext uri="{28A0092B-C50C-407E-A947-70E740481C1C}">
                          <a14:useLocalDpi xmlns:a14="http://schemas.microsoft.com/office/drawing/2010/main" val="0"/>
                        </a:ext>
                        <a:ext uri="{96DAC541-7B7A-43D3-8B79-37D633B846F1}">
                          <asvg:svgBlip xmlns:asvg="http://schemas.microsoft.com/office/drawing/2016/SVG/main" r:embed="rId144"/>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48"/>
      </w:r>
    </w:p>
    <w:p>
      <w:pPr>
        <w:pStyle w:val="BodyText"/>
      </w:pPr>
      <w:r>
        <w:t xml:space="preserve">Note that if the badge is green, no review notes were generated. If the badge is yellow, the review bots may need some help with interpreting the species interaction data.</w:t>
      </w:r>
    </w:p>
    <w:bookmarkEnd w:id="150"/>
    <w:bookmarkStart w:id="159" w:name="globi-index-badge"/>
    <w:p>
      <w:pPr>
        <w:pStyle w:val="Heading2"/>
      </w:pPr>
      <w:r>
        <w:t xml:space="preserve">GloBI Index Badge</w:t>
      </w:r>
    </w:p>
    <w:p>
      <w:pPr>
        <w:pStyle w:val="FirstParagraph"/>
      </w:pPr>
      <w:r>
        <w:t xml:space="preserve">If the dataset under review has been</w:t>
      </w:r>
      <w:r>
        <w:t xml:space="preserve"> </w:t>
      </w:r>
      <w:hyperlink r:id="rId151">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53" name="Picture"/>
            <a:graphic>
              <a:graphicData uri="http://schemas.openxmlformats.org/drawingml/2006/picture">
                <pic:pic>
                  <pic:nvPicPr>
                    <pic:cNvPr descr="https://api.globalbioticinteractions.org/interaction.svg?interactionType=ecologicallyRelatedTo&amp;accordingTo=globi:globalbioticinteractions/virion&amp;refutes=true&amp;refutes=false" id="15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52"/>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55"/>
      </w:r>
    </w:p>
    <w:p>
      <w:pPr>
        <w:pStyle w:val="BodyText"/>
      </w:pPr>
      <w:r>
        <w:t xml:space="preserve">If you’d like to keep track of reviews or index status of the dataset under review, please visit GloBI’s dataset index</w:t>
      </w:r>
      <w:r>
        <w:t xml:space="preserve"> </w:t>
      </w:r>
      <w:r>
        <w:rPr>
          <w:rStyle w:val="FootnoteReference"/>
        </w:rPr>
        <w:footnoteReference w:id="157"/>
      </w:r>
      <w:r>
        <w:t xml:space="preserve"> </w:t>
      </w:r>
      <w:r>
        <w:t xml:space="preserve">for badge examples.</w:t>
      </w:r>
    </w:p>
    <w:bookmarkEnd w:id="159"/>
    <w:bookmarkEnd w:id="160"/>
    <w:bookmarkStart w:id="162"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61"/>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62"/>
    <w:bookmarkStart w:id="163"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63"/>
    <w:bookmarkStart w:id="164"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64"/>
    <w:bookmarkStart w:id="185" w:name="bibliography"/>
    <w:p>
      <w:pPr>
        <w:pStyle w:val="Heading1"/>
      </w:pPr>
      <w:r>
        <w:t xml:space="preserve">References</w:t>
      </w:r>
    </w:p>
    <w:bookmarkStart w:id="184" w:name="refs"/>
    <w:bookmarkStart w:id="166"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65">
        <w:r>
          <w:rPr>
            <w:rStyle w:val="Hyperlink"/>
          </w:rPr>
          <w:t xml:space="preserve">https://doi.org/10.5281/zenodo.14662206</w:t>
        </w:r>
      </w:hyperlink>
      <w:r>
        <w:t xml:space="preserve">.</w:t>
      </w:r>
    </w:p>
    <w:bookmarkEnd w:id="166"/>
    <w:bookmarkStart w:id="168"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67">
        <w:r>
          <w:rPr>
            <w:rStyle w:val="Hyperlink"/>
          </w:rPr>
          <w:t xml:space="preserve">https://www.iczn.org/the-code/the-code-online/</w:t>
        </w:r>
      </w:hyperlink>
      <w:r>
        <w:t xml:space="preserve">.</w:t>
      </w:r>
    </w:p>
    <w:bookmarkEnd w:id="168"/>
    <w:bookmarkStart w:id="169"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69"/>
    <w:bookmarkStart w:id="171"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70">
        <w:r>
          <w:rPr>
            <w:rStyle w:val="Hyperlink"/>
          </w:rPr>
          <w:t xml:space="preserve">https://doi.org/10.5281/zenodo.14927734</w:t>
        </w:r>
      </w:hyperlink>
      <w:r>
        <w:t xml:space="preserve">.</w:t>
      </w:r>
    </w:p>
    <w:bookmarkEnd w:id="171"/>
    <w:bookmarkStart w:id="173"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72">
        <w:r>
          <w:rPr>
            <w:rStyle w:val="Hyperlink"/>
          </w:rPr>
          <w:t xml:space="preserve">https://doi.org/10.5281/zenodo.12695629</w:t>
        </w:r>
      </w:hyperlink>
      <w:r>
        <w:t xml:space="preserve">.</w:t>
      </w:r>
    </w:p>
    <w:bookmarkEnd w:id="173"/>
    <w:bookmarkStart w:id="175"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74">
        <w:r>
          <w:rPr>
            <w:rStyle w:val="Hyperlink"/>
          </w:rPr>
          <w:t xml:space="preserve">https://doi.org/10.1016/j.ecoinf.2014.08.005</w:t>
        </w:r>
      </w:hyperlink>
      <w:r>
        <w:t xml:space="preserve">.</w:t>
      </w:r>
    </w:p>
    <w:bookmarkEnd w:id="175"/>
    <w:bookmarkStart w:id="177"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76">
        <w:r>
          <w:rPr>
            <w:rStyle w:val="Hyperlink"/>
          </w:rPr>
          <w:t xml:space="preserve">https://doi.org/10.5281/zenodo.10647565</w:t>
        </w:r>
      </w:hyperlink>
      <w:r>
        <w:t xml:space="preserve">.</w:t>
      </w:r>
    </w:p>
    <w:bookmarkEnd w:id="177"/>
    <w:bookmarkStart w:id="179"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78">
        <w:r>
          <w:rPr>
            <w:rStyle w:val="Hyperlink"/>
          </w:rPr>
          <w:t xml:space="preserve">https://doi.org/10.5281/zenodo.14893840</w:t>
        </w:r>
      </w:hyperlink>
      <w:r>
        <w:t xml:space="preserve">.</w:t>
      </w:r>
    </w:p>
    <w:bookmarkEnd w:id="179"/>
    <w:bookmarkStart w:id="181"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80">
        <w:r>
          <w:rPr>
            <w:rStyle w:val="Hyperlink"/>
          </w:rPr>
          <w:t xml:space="preserve">https://doi.org/10.5281/zenodo.8176978</w:t>
        </w:r>
      </w:hyperlink>
      <w:r>
        <w:t xml:space="preserve">.</w:t>
      </w:r>
    </w:p>
    <w:bookmarkEnd w:id="181"/>
    <w:bookmarkStart w:id="183"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82">
        <w:r>
          <w:rPr>
            <w:rStyle w:val="Hyperlink"/>
          </w:rPr>
          <w:t xml:space="preserve">https://doi.org/10.1038/sdata.2016.18</w:t>
        </w:r>
      </w:hyperlink>
      <w:r>
        <w:t xml:space="preserve">.</w:t>
      </w:r>
    </w:p>
    <w:bookmarkEnd w:id="183"/>
    <w:bookmarkEnd w:id="184"/>
    <w:bookmarkEnd w:id="18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2">
    <w:p>
      <w:pPr>
        <w:pStyle w:val="FootnoteText"/>
      </w:pPr>
      <w:r>
        <w:rPr>
          <w:rStyle w:val="FootnoteReference"/>
        </w:rPr>
        <w:footnoteRef/>
      </w:r>
      <w:r>
        <w:t xml:space="preserve"> </w:t>
      </w:r>
      <w:r>
        <w:t xml:space="preserve">Note that you have to first get the data (e.g., via elton pull globalbioticinteractions/virion) before being able to generate reviews (e.g., elton review globalbioticinteractions/virion), extract interaction claims (e.g., elton interactions globalbioticinteractions/virion), or list taxonomic names (e.g., elton names globalbioticinteractions/virion)</w:t>
      </w:r>
    </w:p>
  </w:footnote>
  <w:footnote w:id="41">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48">
    <w:p>
      <w:pPr>
        <w:pStyle w:val="FootnoteText"/>
      </w:pPr>
      <w:r>
        <w:rPr>
          <w:rStyle w:val="FootnoteReference"/>
        </w:rPr>
        <w:footnoteRef/>
      </w:r>
      <w:r>
        <w:t xml:space="preserve"> </w:t>
      </w:r>
      <w:r>
        <w:t xml:space="preserve">Up-to-date status of the GloBI Review Badge can be retrieved from the</w:t>
      </w:r>
      <w:r>
        <w:t xml:space="preserve"> </w:t>
      </w:r>
      <w:hyperlink r:id="rId149">
        <w:r>
          <w:rPr>
            <w:rStyle w:val="Hyperlink"/>
          </w:rPr>
          <w:t xml:space="preserve">GloBI Review Depot</w:t>
        </w:r>
      </w:hyperlink>
    </w:p>
  </w:footnote>
  <w:footnote w:id="155">
    <w:p>
      <w:pPr>
        <w:pStyle w:val="FootnoteText"/>
      </w:pPr>
      <w:r>
        <w:rPr>
          <w:rStyle w:val="FootnoteReference"/>
        </w:rPr>
        <w:footnoteRef/>
      </w:r>
      <w:r>
        <w:t xml:space="preserve"> </w:t>
      </w:r>
      <w:r>
        <w:t xml:space="preserve">Up-to-date status of the GloBI Index Badge can be retrieved from</w:t>
      </w:r>
      <w:r>
        <w:t xml:space="preserve"> </w:t>
      </w:r>
      <w:hyperlink r:id="rId156">
        <w:r>
          <w:rPr>
            <w:rStyle w:val="Hyperlink"/>
          </w:rPr>
          <w:t xml:space="preserve">GloBI’s API</w:t>
        </w:r>
      </w:hyperlink>
    </w:p>
  </w:footnote>
  <w:footnote w:id="157">
    <w:p>
      <w:pPr>
        <w:pStyle w:val="FootnoteText"/>
      </w:pPr>
      <w:r>
        <w:rPr>
          <w:rStyle w:val="FootnoteReference"/>
        </w:rPr>
        <w:footnoteRef/>
      </w:r>
      <w:r>
        <w:t xml:space="preserve"> </w:t>
      </w:r>
      <w:r>
        <w:t xml:space="preserve">At time of writing (2025-09-08) the version of the GloBI dataset index was available at</w:t>
      </w:r>
      <w:r>
        <w:t xml:space="preserve"> </w:t>
      </w:r>
      <w:hyperlink r:id="rId158">
        <w:r>
          <w:rPr>
            <w:rStyle w:val="Hyperlink"/>
          </w:rPr>
          <w:t xml:space="preserve">https://globalbioticinteractions.org/datasets</w:t>
        </w:r>
      </w:hyperlink>
    </w:p>
  </w:footnote>
  <w:footnote w:id="161">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52" Target="media/rId152.svgz" /><Relationship Type="http://schemas.openxmlformats.org/officeDocument/2006/relationships/image" Id="rId132" Target="media/rId132.svgz" /><Relationship Type="http://schemas.openxmlformats.org/officeDocument/2006/relationships/image" Id="rId128" Target="media/rId128.svgz" /><Relationship Type="http://schemas.openxmlformats.org/officeDocument/2006/relationships/image" Id="rId123" Target="media/rId123.svgz" /><Relationship Type="http://schemas.openxmlformats.org/officeDocument/2006/relationships/image" Id="rId126" Target="media/rId126.png" /><Relationship Type="http://schemas.openxmlformats.org/officeDocument/2006/relationships/image" Id="rId131" Target="media/rId131.png" /><Relationship Type="http://schemas.openxmlformats.org/officeDocument/2006/relationships/image" Id="rId135" Target="media/rId135.png" /><Relationship Type="http://schemas.openxmlformats.org/officeDocument/2006/relationships/image" Id="rId147" Target="media/rId147.png" /><Relationship Type="http://schemas.openxmlformats.org/officeDocument/2006/relationships/image" Id="rId36" Target="media/rId36.png" /><Relationship Type="http://schemas.openxmlformats.org/officeDocument/2006/relationships/image" Id="rId33" Target="media/rId33.svgz" /><Relationship Type="http://schemas.openxmlformats.org/officeDocument/2006/relationships/image" Id="rId144" Target="media/rId144.svgz" /><Relationship Type="http://schemas.openxmlformats.org/officeDocument/2006/relationships/hyperlink" Id="rId44" Target="HEAD" TargetMode="External" /><Relationship Type="http://schemas.openxmlformats.org/officeDocument/2006/relationships/hyperlink" Id="rId42" Target="biblio.bib" TargetMode="External" /><Relationship Type="http://schemas.openxmlformats.org/officeDocument/2006/relationships/hyperlink" Id="rId37" Target="check-dataset.sh" TargetMode="External" /><Relationship Type="http://schemas.openxmlformats.org/officeDocument/2006/relationships/hyperlink" Id="rId43" Target="data.zip" TargetMode="External" /><Relationship Type="http://schemas.openxmlformats.org/officeDocument/2006/relationships/hyperlink" Id="rId156" Target="https://api.globalbioticinteractions.org/interaction.svg?interactionType=ecologicallyRelatedTo&amp;accordingTo=globi:globalbioticinteractions/virion&amp;refutes=true&amp;refutes=false" TargetMode="External" /><Relationship Type="http://schemas.openxmlformats.org/officeDocument/2006/relationships/hyperlink" Id="rId39" Target="https://codeberg.org/globalbioticinteractions/globinizer/src/branch/master/check-dataset.sh" TargetMode="External" /><Relationship Type="http://schemas.openxmlformats.org/officeDocument/2006/relationships/hyperlink" Id="rId149" Target="https://depot.globalbioticinteractions.org/reviews/globalbioticinteractions/virion/review.svg" TargetMode="External" /><Relationship Type="http://schemas.openxmlformats.org/officeDocument/2006/relationships/hyperlink" Id="rId174" Target="https://doi.org/10.1016/j.ecoinf.2014.08.005" TargetMode="External" /><Relationship Type="http://schemas.openxmlformats.org/officeDocument/2006/relationships/hyperlink" Id="rId182" Target="https://doi.org/10.1038/sdata.2016.18" TargetMode="External" /><Relationship Type="http://schemas.openxmlformats.org/officeDocument/2006/relationships/hyperlink" Id="rId176" Target="https://doi.org/10.5281/zenodo.10647565" TargetMode="External" /><Relationship Type="http://schemas.openxmlformats.org/officeDocument/2006/relationships/hyperlink" Id="rId172" Target="https://doi.org/10.5281/zenodo.12695629" TargetMode="External" /><Relationship Type="http://schemas.openxmlformats.org/officeDocument/2006/relationships/hyperlink" Id="rId165" Target="https://doi.org/10.5281/zenodo.14662206" TargetMode="External" /><Relationship Type="http://schemas.openxmlformats.org/officeDocument/2006/relationships/hyperlink" Id="rId178" Target="https://doi.org/10.5281/zenodo.14893840" TargetMode="External" /><Relationship Type="http://schemas.openxmlformats.org/officeDocument/2006/relationships/hyperlink" Id="rId170" Target="https://doi.org/10.5281/zenodo.14927734" TargetMode="External" /><Relationship Type="http://schemas.openxmlformats.org/officeDocument/2006/relationships/hyperlink" Id="rId180" Target="https://doi.org/10.5281/zenodo.8176978" TargetMode="External" /><Relationship Type="http://schemas.openxmlformats.org/officeDocument/2006/relationships/hyperlink" Id="rId31" Target="https://duckdb.org/"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37"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8"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virion" TargetMode="External" /><Relationship Type="http://schemas.openxmlformats.org/officeDocument/2006/relationships/hyperlink" Id="rId127" Target="https://github.com/viralemergence/virion/raw/main/Virion/Virion.csv.gz" TargetMode="External" /><Relationship Type="http://schemas.openxmlformats.org/officeDocument/2006/relationships/hyperlink" Id="rId136" Target="https://globalbioticinteractions.org" TargetMode="External" /><Relationship Type="http://schemas.openxmlformats.org/officeDocument/2006/relationships/hyperlink" Id="rId151" Target="https://globalbioticinteractions.org/contribute" TargetMode="External" /><Relationship Type="http://schemas.openxmlformats.org/officeDocument/2006/relationships/hyperlink" Id="rId158"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39" Target="https://www.globalbioticinteractions.org/?accordingTo=globi%3Aglobalbioticinteractions%2Fvirion" TargetMode="External" /><Relationship Type="http://schemas.openxmlformats.org/officeDocument/2006/relationships/hyperlink" Id="rId167" Target="https://www.iczn.org/the-code/the-code-online/" TargetMode="External" /><Relationship Type="http://schemas.openxmlformats.org/officeDocument/2006/relationships/hyperlink" Id="rId45" Target="index.docx" TargetMode="External" /><Relationship Type="http://schemas.openxmlformats.org/officeDocument/2006/relationships/hyperlink" Id="rId46" Target="index.html" TargetMode="External" /><Relationship Type="http://schemas.openxmlformats.org/officeDocument/2006/relationships/hyperlink" Id="rId47" Target="index.md" TargetMode="External" /><Relationship Type="http://schemas.openxmlformats.org/officeDocument/2006/relationships/hyperlink" Id="rId48" Target="index.pdf" TargetMode="External" /><Relationship Type="http://schemas.openxmlformats.org/officeDocument/2006/relationships/hyperlink" Id="rId49" Target="indexed-citations.csv.gz" TargetMode="External" /><Relationship Type="http://schemas.openxmlformats.org/officeDocument/2006/relationships/hyperlink" Id="rId50" Target="indexed-citations.html.gz" TargetMode="External" /><Relationship Type="http://schemas.openxmlformats.org/officeDocument/2006/relationships/hyperlink" Id="rId51" Target="indexed-citations.tsv.gz" TargetMode="External" /><Relationship Type="http://schemas.openxmlformats.org/officeDocument/2006/relationships/hyperlink" Id="rId52" Target="indexed-interactions-col-family-col-family.svg" TargetMode="External" /><Relationship Type="http://schemas.openxmlformats.org/officeDocument/2006/relationships/hyperlink" Id="rId53" Target="indexed-interactions-col-kingdom-col-kingdom.svg" TargetMode="External" /><Relationship Type="http://schemas.openxmlformats.org/officeDocument/2006/relationships/hyperlink" Id="rId58" Target="indexed-interactions-sample.csv" TargetMode="External" /><Relationship Type="http://schemas.openxmlformats.org/officeDocument/2006/relationships/hyperlink" Id="rId59" Target="indexed-interactions-sample.html" TargetMode="External" /><Relationship Type="http://schemas.openxmlformats.org/officeDocument/2006/relationships/hyperlink" Id="rId60" Target="indexed-interactions-sample.tsv" TargetMode="External" /><Relationship Type="http://schemas.openxmlformats.org/officeDocument/2006/relationships/hyperlink" Id="rId54" Target="indexed-interactions.csv.gz" TargetMode="External" /><Relationship Type="http://schemas.openxmlformats.org/officeDocument/2006/relationships/hyperlink" Id="rId55" Target="indexed-interactions.html.gz" TargetMode="External" /><Relationship Type="http://schemas.openxmlformats.org/officeDocument/2006/relationships/hyperlink" Id="rId57" Target="indexed-interactions.parquet" TargetMode="External" /><Relationship Type="http://schemas.openxmlformats.org/officeDocument/2006/relationships/hyperlink" Id="rId56" Target="indexed-interactions.tsv.gz" TargetMode="External" /><Relationship Type="http://schemas.openxmlformats.org/officeDocument/2006/relationships/hyperlink" Id="rId65" Target="indexed-names-resolved-col.csv.gz" TargetMode="External" /><Relationship Type="http://schemas.openxmlformats.org/officeDocument/2006/relationships/hyperlink" Id="rId66" Target="indexed-names-resolved-col.html.gz" TargetMode="External" /><Relationship Type="http://schemas.openxmlformats.org/officeDocument/2006/relationships/hyperlink" Id="rId68" Target="indexed-names-resolved-col.parquet" TargetMode="External" /><Relationship Type="http://schemas.openxmlformats.org/officeDocument/2006/relationships/hyperlink" Id="rId67" Target="indexed-names-resolved-col.tsv.gz" TargetMode="External" /><Relationship Type="http://schemas.openxmlformats.org/officeDocument/2006/relationships/hyperlink" Id="rId69" Target="indexed-names-resolved-discoverlife.csv.gz" TargetMode="External" /><Relationship Type="http://schemas.openxmlformats.org/officeDocument/2006/relationships/hyperlink" Id="rId70" Target="indexed-names-resolved-discoverlife.html.gz" TargetMode="External" /><Relationship Type="http://schemas.openxmlformats.org/officeDocument/2006/relationships/hyperlink" Id="rId72" Target="indexed-names-resolved-discoverlife.parquet" TargetMode="External" /><Relationship Type="http://schemas.openxmlformats.org/officeDocument/2006/relationships/hyperlink" Id="rId71" Target="indexed-names-resolved-discoverlife.tsv.gz" TargetMode="External" /><Relationship Type="http://schemas.openxmlformats.org/officeDocument/2006/relationships/hyperlink" Id="rId73" Target="indexed-names-resolved-gbif.csv.gz" TargetMode="External" /><Relationship Type="http://schemas.openxmlformats.org/officeDocument/2006/relationships/hyperlink" Id="rId74" Target="indexed-names-resolved-gbif.html.gz" TargetMode="External" /><Relationship Type="http://schemas.openxmlformats.org/officeDocument/2006/relationships/hyperlink" Id="rId76" Target="indexed-names-resolved-gbif.parquet" TargetMode="External" /><Relationship Type="http://schemas.openxmlformats.org/officeDocument/2006/relationships/hyperlink" Id="rId75" Target="indexed-names-resolved-gbif.tsv.gz" TargetMode="External" /><Relationship Type="http://schemas.openxmlformats.org/officeDocument/2006/relationships/hyperlink" Id="rId77" Target="indexed-names-resolved-itis.csv.gz" TargetMode="External" /><Relationship Type="http://schemas.openxmlformats.org/officeDocument/2006/relationships/hyperlink" Id="rId78" Target="indexed-names-resolved-itis.html.gz" TargetMode="External" /><Relationship Type="http://schemas.openxmlformats.org/officeDocument/2006/relationships/hyperlink" Id="rId80" Target="indexed-names-resolved-itis.parquet" TargetMode="External" /><Relationship Type="http://schemas.openxmlformats.org/officeDocument/2006/relationships/hyperlink" Id="rId79" Target="indexed-names-resolved-itis.tsv.gz" TargetMode="External" /><Relationship Type="http://schemas.openxmlformats.org/officeDocument/2006/relationships/hyperlink" Id="rId81" Target="indexed-names-resolved-mdd.csv.gz" TargetMode="External" /><Relationship Type="http://schemas.openxmlformats.org/officeDocument/2006/relationships/hyperlink" Id="rId82" Target="indexed-names-resolved-mdd.html.gz" TargetMode="External" /><Relationship Type="http://schemas.openxmlformats.org/officeDocument/2006/relationships/hyperlink" Id="rId84" Target="indexed-names-resolved-mdd.parquet" TargetMode="External" /><Relationship Type="http://schemas.openxmlformats.org/officeDocument/2006/relationships/hyperlink" Id="rId83" Target="indexed-names-resolved-mdd.tsv.gz" TargetMode="External" /><Relationship Type="http://schemas.openxmlformats.org/officeDocument/2006/relationships/hyperlink" Id="rId85" Target="indexed-names-resolved-ncbi.csv.gz" TargetMode="External" /><Relationship Type="http://schemas.openxmlformats.org/officeDocument/2006/relationships/hyperlink" Id="rId86" Target="indexed-names-resolved-ncbi.html.gz" TargetMode="External" /><Relationship Type="http://schemas.openxmlformats.org/officeDocument/2006/relationships/hyperlink" Id="rId88" Target="indexed-names-resolved-ncbi.parquet" TargetMode="External" /><Relationship Type="http://schemas.openxmlformats.org/officeDocument/2006/relationships/hyperlink" Id="rId87" Target="indexed-names-resolved-ncbi.tsv.gz" TargetMode="External" /><Relationship Type="http://schemas.openxmlformats.org/officeDocument/2006/relationships/hyperlink" Id="rId89" Target="indexed-names-resolved-pbdb.csv.gz" TargetMode="External" /><Relationship Type="http://schemas.openxmlformats.org/officeDocument/2006/relationships/hyperlink" Id="rId90" Target="indexed-names-resolved-pbdb.html.gz" TargetMode="External" /><Relationship Type="http://schemas.openxmlformats.org/officeDocument/2006/relationships/hyperlink" Id="rId92" Target="indexed-names-resolved-pbdb.parquet" TargetMode="External" /><Relationship Type="http://schemas.openxmlformats.org/officeDocument/2006/relationships/hyperlink" Id="rId91" Target="indexed-names-resolved-pbdb.tsv.gz" TargetMode="External" /><Relationship Type="http://schemas.openxmlformats.org/officeDocument/2006/relationships/hyperlink" Id="rId93" Target="indexed-names-resolved-tpt.csv.gz" TargetMode="External" /><Relationship Type="http://schemas.openxmlformats.org/officeDocument/2006/relationships/hyperlink" Id="rId94" Target="indexed-names-resolved-tpt.html.gz" TargetMode="External" /><Relationship Type="http://schemas.openxmlformats.org/officeDocument/2006/relationships/hyperlink" Id="rId96" Target="indexed-names-resolved-tpt.parquet" TargetMode="External" /><Relationship Type="http://schemas.openxmlformats.org/officeDocument/2006/relationships/hyperlink" Id="rId95" Target="indexed-names-resolved-tpt.tsv.gz" TargetMode="External" /><Relationship Type="http://schemas.openxmlformats.org/officeDocument/2006/relationships/hyperlink" Id="rId97" Target="indexed-names-resolved-wfo.csv.gz" TargetMode="External" /><Relationship Type="http://schemas.openxmlformats.org/officeDocument/2006/relationships/hyperlink" Id="rId98" Target="indexed-names-resolved-wfo.html.gz" TargetMode="External" /><Relationship Type="http://schemas.openxmlformats.org/officeDocument/2006/relationships/hyperlink" Id="rId100" Target="indexed-names-resolved-wfo.parquet" TargetMode="External" /><Relationship Type="http://schemas.openxmlformats.org/officeDocument/2006/relationships/hyperlink" Id="rId99" Target="indexed-names-resolved-wfo.tsv.gz" TargetMode="External" /><Relationship Type="http://schemas.openxmlformats.org/officeDocument/2006/relationships/hyperlink" Id="rId101" Target="indexed-names-resolved-worms.csv.gz" TargetMode="External" /><Relationship Type="http://schemas.openxmlformats.org/officeDocument/2006/relationships/hyperlink" Id="rId102" Target="indexed-names-resolved-worms.html.gz" TargetMode="External" /><Relationship Type="http://schemas.openxmlformats.org/officeDocument/2006/relationships/hyperlink" Id="rId104" Target="indexed-names-resolved-worms.parquet" TargetMode="External" /><Relationship Type="http://schemas.openxmlformats.org/officeDocument/2006/relationships/hyperlink" Id="rId103" Target="indexed-names-resolved-worms.tsv.gz" TargetMode="External" /><Relationship Type="http://schemas.openxmlformats.org/officeDocument/2006/relationships/hyperlink" Id="rId105" Target="indexed-names-sample.csv" TargetMode="External" /><Relationship Type="http://schemas.openxmlformats.org/officeDocument/2006/relationships/hyperlink" Id="rId106" Target="indexed-names-sample.html" TargetMode="External" /><Relationship Type="http://schemas.openxmlformats.org/officeDocument/2006/relationships/hyperlink" Id="rId107" Target="indexed-names-sample.tsv" TargetMode="External" /><Relationship Type="http://schemas.openxmlformats.org/officeDocument/2006/relationships/hyperlink" Id="rId61" Target="indexed-names.csv.gz" TargetMode="External" /><Relationship Type="http://schemas.openxmlformats.org/officeDocument/2006/relationships/hyperlink" Id="rId62" Target="indexed-names.html.gz" TargetMode="External" /><Relationship Type="http://schemas.openxmlformats.org/officeDocument/2006/relationships/hyperlink" Id="rId64" Target="indexed-names.parquet" TargetMode="External" /><Relationship Type="http://schemas.openxmlformats.org/officeDocument/2006/relationships/hyperlink" Id="rId63" Target="indexed-names.tsv.gz" TargetMode="External" /><Relationship Type="http://schemas.openxmlformats.org/officeDocument/2006/relationships/hyperlink" Id="rId108" Target="interaction.svg" TargetMode="External" /><Relationship Type="http://schemas.openxmlformats.org/officeDocument/2006/relationships/hyperlink" Id="rId138" Target="mailto:info@globalbioticinteractions.org" TargetMode="External" /><Relationship Type="http://schemas.openxmlformats.org/officeDocument/2006/relationships/hyperlink" Id="rId109" Target="nanopub-sample.trig" TargetMode="External" /><Relationship Type="http://schemas.openxmlformats.org/officeDocument/2006/relationships/hyperlink" Id="rId110" Target="nanopub.trig.gz" TargetMode="External" /><Relationship Type="http://schemas.openxmlformats.org/officeDocument/2006/relationships/hyperlink" Id="rId111" Target="process.svg" TargetMode="External" /><Relationship Type="http://schemas.openxmlformats.org/officeDocument/2006/relationships/hyperlink" Id="rId112" Target="prov.nq" TargetMode="External" /><Relationship Type="http://schemas.openxmlformats.org/officeDocument/2006/relationships/hyperlink" Id="rId116" Target="review-sample.csv" TargetMode="External" /><Relationship Type="http://schemas.openxmlformats.org/officeDocument/2006/relationships/hyperlink" Id="rId117" Target="review-sample.html" TargetMode="External" /><Relationship Type="http://schemas.openxmlformats.org/officeDocument/2006/relationships/hyperlink" Id="rId118" Target="review-sample.tsv" TargetMode="External" /><Relationship Type="http://schemas.openxmlformats.org/officeDocument/2006/relationships/hyperlink" Id="rId113" Target="review.csv.gz" TargetMode="External" /><Relationship Type="http://schemas.openxmlformats.org/officeDocument/2006/relationships/hyperlink" Id="rId114" Target="review.html.gz" TargetMode="External" /><Relationship Type="http://schemas.openxmlformats.org/officeDocument/2006/relationships/hyperlink" Id="rId119" Target="review.svg" TargetMode="External" /><Relationship Type="http://schemas.openxmlformats.org/officeDocument/2006/relationships/hyperlink" Id="rId115" Target="review.tsv.gz" TargetMode="External" /><Relationship Type="http://schemas.openxmlformats.org/officeDocument/2006/relationships/hyperlink" Id="rId120" Target="zenodo.json" TargetMode="External" /></Relationships>
</file>

<file path=word/_rels/footnotes.xml.rels><?xml version="1.0" encoding="UTF-8"?><Relationships xmlns="http://schemas.openxmlformats.org/package/2006/relationships"><Relationship Type="http://schemas.openxmlformats.org/officeDocument/2006/relationships/hyperlink" Id="rId44" Target="HEAD" TargetMode="External" /><Relationship Type="http://schemas.openxmlformats.org/officeDocument/2006/relationships/hyperlink" Id="rId42" Target="biblio.bib" TargetMode="External" /><Relationship Type="http://schemas.openxmlformats.org/officeDocument/2006/relationships/hyperlink" Id="rId37" Target="check-dataset.sh" TargetMode="External" /><Relationship Type="http://schemas.openxmlformats.org/officeDocument/2006/relationships/hyperlink" Id="rId43" Target="data.zip" TargetMode="External" /><Relationship Type="http://schemas.openxmlformats.org/officeDocument/2006/relationships/hyperlink" Id="rId156" Target="https://api.globalbioticinteractions.org/interaction.svg?interactionType=ecologicallyRelatedTo&amp;accordingTo=globi:globalbioticinteractions/virion&amp;refutes=true&amp;refutes=false" TargetMode="External" /><Relationship Type="http://schemas.openxmlformats.org/officeDocument/2006/relationships/hyperlink" Id="rId39" Target="https://codeberg.org/globalbioticinteractions/globinizer/src/branch/master/check-dataset.sh" TargetMode="External" /><Relationship Type="http://schemas.openxmlformats.org/officeDocument/2006/relationships/hyperlink" Id="rId149" Target="https://depot.globalbioticinteractions.org/reviews/globalbioticinteractions/virion/review.svg" TargetMode="External" /><Relationship Type="http://schemas.openxmlformats.org/officeDocument/2006/relationships/hyperlink" Id="rId174" Target="https://doi.org/10.1016/j.ecoinf.2014.08.005" TargetMode="External" /><Relationship Type="http://schemas.openxmlformats.org/officeDocument/2006/relationships/hyperlink" Id="rId182" Target="https://doi.org/10.1038/sdata.2016.18" TargetMode="External" /><Relationship Type="http://schemas.openxmlformats.org/officeDocument/2006/relationships/hyperlink" Id="rId176" Target="https://doi.org/10.5281/zenodo.10647565" TargetMode="External" /><Relationship Type="http://schemas.openxmlformats.org/officeDocument/2006/relationships/hyperlink" Id="rId172" Target="https://doi.org/10.5281/zenodo.12695629" TargetMode="External" /><Relationship Type="http://schemas.openxmlformats.org/officeDocument/2006/relationships/hyperlink" Id="rId165" Target="https://doi.org/10.5281/zenodo.14662206" TargetMode="External" /><Relationship Type="http://schemas.openxmlformats.org/officeDocument/2006/relationships/hyperlink" Id="rId178" Target="https://doi.org/10.5281/zenodo.14893840" TargetMode="External" /><Relationship Type="http://schemas.openxmlformats.org/officeDocument/2006/relationships/hyperlink" Id="rId170" Target="https://doi.org/10.5281/zenodo.14927734" TargetMode="External" /><Relationship Type="http://schemas.openxmlformats.org/officeDocument/2006/relationships/hyperlink" Id="rId180" Target="https://doi.org/10.5281/zenodo.8176978" TargetMode="External" /><Relationship Type="http://schemas.openxmlformats.org/officeDocument/2006/relationships/hyperlink" Id="rId31" Target="https://duckdb.org/"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37"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8"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virion" TargetMode="External" /><Relationship Type="http://schemas.openxmlformats.org/officeDocument/2006/relationships/hyperlink" Id="rId127" Target="https://github.com/viralemergence/virion/raw/main/Virion/Virion.csv.gz" TargetMode="External" /><Relationship Type="http://schemas.openxmlformats.org/officeDocument/2006/relationships/hyperlink" Id="rId136" Target="https://globalbioticinteractions.org" TargetMode="External" /><Relationship Type="http://schemas.openxmlformats.org/officeDocument/2006/relationships/hyperlink" Id="rId151" Target="https://globalbioticinteractions.org/contribute" TargetMode="External" /><Relationship Type="http://schemas.openxmlformats.org/officeDocument/2006/relationships/hyperlink" Id="rId158"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39" Target="https://www.globalbioticinteractions.org/?accordingTo=globi%3Aglobalbioticinteractions%2Fvirion" TargetMode="External" /><Relationship Type="http://schemas.openxmlformats.org/officeDocument/2006/relationships/hyperlink" Id="rId167" Target="https://www.iczn.org/the-code/the-code-online/" TargetMode="External" /><Relationship Type="http://schemas.openxmlformats.org/officeDocument/2006/relationships/hyperlink" Id="rId45" Target="index.docx" TargetMode="External" /><Relationship Type="http://schemas.openxmlformats.org/officeDocument/2006/relationships/hyperlink" Id="rId46" Target="index.html" TargetMode="External" /><Relationship Type="http://schemas.openxmlformats.org/officeDocument/2006/relationships/hyperlink" Id="rId47" Target="index.md" TargetMode="External" /><Relationship Type="http://schemas.openxmlformats.org/officeDocument/2006/relationships/hyperlink" Id="rId48" Target="index.pdf" TargetMode="External" /><Relationship Type="http://schemas.openxmlformats.org/officeDocument/2006/relationships/hyperlink" Id="rId49" Target="indexed-citations.csv.gz" TargetMode="External" /><Relationship Type="http://schemas.openxmlformats.org/officeDocument/2006/relationships/hyperlink" Id="rId50" Target="indexed-citations.html.gz" TargetMode="External" /><Relationship Type="http://schemas.openxmlformats.org/officeDocument/2006/relationships/hyperlink" Id="rId51" Target="indexed-citations.tsv.gz" TargetMode="External" /><Relationship Type="http://schemas.openxmlformats.org/officeDocument/2006/relationships/hyperlink" Id="rId52" Target="indexed-interactions-col-family-col-family.svg" TargetMode="External" /><Relationship Type="http://schemas.openxmlformats.org/officeDocument/2006/relationships/hyperlink" Id="rId53" Target="indexed-interactions-col-kingdom-col-kingdom.svg" TargetMode="External" /><Relationship Type="http://schemas.openxmlformats.org/officeDocument/2006/relationships/hyperlink" Id="rId58" Target="indexed-interactions-sample.csv" TargetMode="External" /><Relationship Type="http://schemas.openxmlformats.org/officeDocument/2006/relationships/hyperlink" Id="rId59" Target="indexed-interactions-sample.html" TargetMode="External" /><Relationship Type="http://schemas.openxmlformats.org/officeDocument/2006/relationships/hyperlink" Id="rId60" Target="indexed-interactions-sample.tsv" TargetMode="External" /><Relationship Type="http://schemas.openxmlformats.org/officeDocument/2006/relationships/hyperlink" Id="rId54" Target="indexed-interactions.csv.gz" TargetMode="External" /><Relationship Type="http://schemas.openxmlformats.org/officeDocument/2006/relationships/hyperlink" Id="rId55" Target="indexed-interactions.html.gz" TargetMode="External" /><Relationship Type="http://schemas.openxmlformats.org/officeDocument/2006/relationships/hyperlink" Id="rId57" Target="indexed-interactions.parquet" TargetMode="External" /><Relationship Type="http://schemas.openxmlformats.org/officeDocument/2006/relationships/hyperlink" Id="rId56" Target="indexed-interactions.tsv.gz" TargetMode="External" /><Relationship Type="http://schemas.openxmlformats.org/officeDocument/2006/relationships/hyperlink" Id="rId65" Target="indexed-names-resolved-col.csv.gz" TargetMode="External" /><Relationship Type="http://schemas.openxmlformats.org/officeDocument/2006/relationships/hyperlink" Id="rId66" Target="indexed-names-resolved-col.html.gz" TargetMode="External" /><Relationship Type="http://schemas.openxmlformats.org/officeDocument/2006/relationships/hyperlink" Id="rId68" Target="indexed-names-resolved-col.parquet" TargetMode="External" /><Relationship Type="http://schemas.openxmlformats.org/officeDocument/2006/relationships/hyperlink" Id="rId67" Target="indexed-names-resolved-col.tsv.gz" TargetMode="External" /><Relationship Type="http://schemas.openxmlformats.org/officeDocument/2006/relationships/hyperlink" Id="rId69" Target="indexed-names-resolved-discoverlife.csv.gz" TargetMode="External" /><Relationship Type="http://schemas.openxmlformats.org/officeDocument/2006/relationships/hyperlink" Id="rId70" Target="indexed-names-resolved-discoverlife.html.gz" TargetMode="External" /><Relationship Type="http://schemas.openxmlformats.org/officeDocument/2006/relationships/hyperlink" Id="rId72" Target="indexed-names-resolved-discoverlife.parquet" TargetMode="External" /><Relationship Type="http://schemas.openxmlformats.org/officeDocument/2006/relationships/hyperlink" Id="rId71" Target="indexed-names-resolved-discoverlife.tsv.gz" TargetMode="External" /><Relationship Type="http://schemas.openxmlformats.org/officeDocument/2006/relationships/hyperlink" Id="rId73" Target="indexed-names-resolved-gbif.csv.gz" TargetMode="External" /><Relationship Type="http://schemas.openxmlformats.org/officeDocument/2006/relationships/hyperlink" Id="rId74" Target="indexed-names-resolved-gbif.html.gz" TargetMode="External" /><Relationship Type="http://schemas.openxmlformats.org/officeDocument/2006/relationships/hyperlink" Id="rId76" Target="indexed-names-resolved-gbif.parquet" TargetMode="External" /><Relationship Type="http://schemas.openxmlformats.org/officeDocument/2006/relationships/hyperlink" Id="rId75" Target="indexed-names-resolved-gbif.tsv.gz" TargetMode="External" /><Relationship Type="http://schemas.openxmlformats.org/officeDocument/2006/relationships/hyperlink" Id="rId77" Target="indexed-names-resolved-itis.csv.gz" TargetMode="External" /><Relationship Type="http://schemas.openxmlformats.org/officeDocument/2006/relationships/hyperlink" Id="rId78" Target="indexed-names-resolved-itis.html.gz" TargetMode="External" /><Relationship Type="http://schemas.openxmlformats.org/officeDocument/2006/relationships/hyperlink" Id="rId80" Target="indexed-names-resolved-itis.parquet" TargetMode="External" /><Relationship Type="http://schemas.openxmlformats.org/officeDocument/2006/relationships/hyperlink" Id="rId79" Target="indexed-names-resolved-itis.tsv.gz" TargetMode="External" /><Relationship Type="http://schemas.openxmlformats.org/officeDocument/2006/relationships/hyperlink" Id="rId81" Target="indexed-names-resolved-mdd.csv.gz" TargetMode="External" /><Relationship Type="http://schemas.openxmlformats.org/officeDocument/2006/relationships/hyperlink" Id="rId82" Target="indexed-names-resolved-mdd.html.gz" TargetMode="External" /><Relationship Type="http://schemas.openxmlformats.org/officeDocument/2006/relationships/hyperlink" Id="rId84" Target="indexed-names-resolved-mdd.parquet" TargetMode="External" /><Relationship Type="http://schemas.openxmlformats.org/officeDocument/2006/relationships/hyperlink" Id="rId83" Target="indexed-names-resolved-mdd.tsv.gz" TargetMode="External" /><Relationship Type="http://schemas.openxmlformats.org/officeDocument/2006/relationships/hyperlink" Id="rId85" Target="indexed-names-resolved-ncbi.csv.gz" TargetMode="External" /><Relationship Type="http://schemas.openxmlformats.org/officeDocument/2006/relationships/hyperlink" Id="rId86" Target="indexed-names-resolved-ncbi.html.gz" TargetMode="External" /><Relationship Type="http://schemas.openxmlformats.org/officeDocument/2006/relationships/hyperlink" Id="rId88" Target="indexed-names-resolved-ncbi.parquet" TargetMode="External" /><Relationship Type="http://schemas.openxmlformats.org/officeDocument/2006/relationships/hyperlink" Id="rId87" Target="indexed-names-resolved-ncbi.tsv.gz" TargetMode="External" /><Relationship Type="http://schemas.openxmlformats.org/officeDocument/2006/relationships/hyperlink" Id="rId89" Target="indexed-names-resolved-pbdb.csv.gz" TargetMode="External" /><Relationship Type="http://schemas.openxmlformats.org/officeDocument/2006/relationships/hyperlink" Id="rId90" Target="indexed-names-resolved-pbdb.html.gz" TargetMode="External" /><Relationship Type="http://schemas.openxmlformats.org/officeDocument/2006/relationships/hyperlink" Id="rId92" Target="indexed-names-resolved-pbdb.parquet" TargetMode="External" /><Relationship Type="http://schemas.openxmlformats.org/officeDocument/2006/relationships/hyperlink" Id="rId91" Target="indexed-names-resolved-pbdb.tsv.gz" TargetMode="External" /><Relationship Type="http://schemas.openxmlformats.org/officeDocument/2006/relationships/hyperlink" Id="rId93" Target="indexed-names-resolved-tpt.csv.gz" TargetMode="External" /><Relationship Type="http://schemas.openxmlformats.org/officeDocument/2006/relationships/hyperlink" Id="rId94" Target="indexed-names-resolved-tpt.html.gz" TargetMode="External" /><Relationship Type="http://schemas.openxmlformats.org/officeDocument/2006/relationships/hyperlink" Id="rId96" Target="indexed-names-resolved-tpt.parquet" TargetMode="External" /><Relationship Type="http://schemas.openxmlformats.org/officeDocument/2006/relationships/hyperlink" Id="rId95" Target="indexed-names-resolved-tpt.tsv.gz" TargetMode="External" /><Relationship Type="http://schemas.openxmlformats.org/officeDocument/2006/relationships/hyperlink" Id="rId97" Target="indexed-names-resolved-wfo.csv.gz" TargetMode="External" /><Relationship Type="http://schemas.openxmlformats.org/officeDocument/2006/relationships/hyperlink" Id="rId98" Target="indexed-names-resolved-wfo.html.gz" TargetMode="External" /><Relationship Type="http://schemas.openxmlformats.org/officeDocument/2006/relationships/hyperlink" Id="rId100" Target="indexed-names-resolved-wfo.parquet" TargetMode="External" /><Relationship Type="http://schemas.openxmlformats.org/officeDocument/2006/relationships/hyperlink" Id="rId99" Target="indexed-names-resolved-wfo.tsv.gz" TargetMode="External" /><Relationship Type="http://schemas.openxmlformats.org/officeDocument/2006/relationships/hyperlink" Id="rId101" Target="indexed-names-resolved-worms.csv.gz" TargetMode="External" /><Relationship Type="http://schemas.openxmlformats.org/officeDocument/2006/relationships/hyperlink" Id="rId102" Target="indexed-names-resolved-worms.html.gz" TargetMode="External" /><Relationship Type="http://schemas.openxmlformats.org/officeDocument/2006/relationships/hyperlink" Id="rId104" Target="indexed-names-resolved-worms.parquet" TargetMode="External" /><Relationship Type="http://schemas.openxmlformats.org/officeDocument/2006/relationships/hyperlink" Id="rId103" Target="indexed-names-resolved-worms.tsv.gz" TargetMode="External" /><Relationship Type="http://schemas.openxmlformats.org/officeDocument/2006/relationships/hyperlink" Id="rId105" Target="indexed-names-sample.csv" TargetMode="External" /><Relationship Type="http://schemas.openxmlformats.org/officeDocument/2006/relationships/hyperlink" Id="rId106" Target="indexed-names-sample.html" TargetMode="External" /><Relationship Type="http://schemas.openxmlformats.org/officeDocument/2006/relationships/hyperlink" Id="rId107" Target="indexed-names-sample.tsv" TargetMode="External" /><Relationship Type="http://schemas.openxmlformats.org/officeDocument/2006/relationships/hyperlink" Id="rId61" Target="indexed-names.csv.gz" TargetMode="External" /><Relationship Type="http://schemas.openxmlformats.org/officeDocument/2006/relationships/hyperlink" Id="rId62" Target="indexed-names.html.gz" TargetMode="External" /><Relationship Type="http://schemas.openxmlformats.org/officeDocument/2006/relationships/hyperlink" Id="rId64" Target="indexed-names.parquet" TargetMode="External" /><Relationship Type="http://schemas.openxmlformats.org/officeDocument/2006/relationships/hyperlink" Id="rId63" Target="indexed-names.tsv.gz" TargetMode="External" /><Relationship Type="http://schemas.openxmlformats.org/officeDocument/2006/relationships/hyperlink" Id="rId108" Target="interaction.svg" TargetMode="External" /><Relationship Type="http://schemas.openxmlformats.org/officeDocument/2006/relationships/hyperlink" Id="rId138" Target="mailto:info@globalbioticinteractions.org" TargetMode="External" /><Relationship Type="http://schemas.openxmlformats.org/officeDocument/2006/relationships/hyperlink" Id="rId109" Target="nanopub-sample.trig" TargetMode="External" /><Relationship Type="http://schemas.openxmlformats.org/officeDocument/2006/relationships/hyperlink" Id="rId110" Target="nanopub.trig.gz" TargetMode="External" /><Relationship Type="http://schemas.openxmlformats.org/officeDocument/2006/relationships/hyperlink" Id="rId111" Target="process.svg" TargetMode="External" /><Relationship Type="http://schemas.openxmlformats.org/officeDocument/2006/relationships/hyperlink" Id="rId112" Target="prov.nq" TargetMode="External" /><Relationship Type="http://schemas.openxmlformats.org/officeDocument/2006/relationships/hyperlink" Id="rId116" Target="review-sample.csv" TargetMode="External" /><Relationship Type="http://schemas.openxmlformats.org/officeDocument/2006/relationships/hyperlink" Id="rId117" Target="review-sample.html" TargetMode="External" /><Relationship Type="http://schemas.openxmlformats.org/officeDocument/2006/relationships/hyperlink" Id="rId118" Target="review-sample.tsv" TargetMode="External" /><Relationship Type="http://schemas.openxmlformats.org/officeDocument/2006/relationships/hyperlink" Id="rId113" Target="review.csv.gz" TargetMode="External" /><Relationship Type="http://schemas.openxmlformats.org/officeDocument/2006/relationships/hyperlink" Id="rId114" Target="review.html.gz" TargetMode="External" /><Relationship Type="http://schemas.openxmlformats.org/officeDocument/2006/relationships/hyperlink" Id="rId119" Target="review.svg" TargetMode="External" /><Relationship Type="http://schemas.openxmlformats.org/officeDocument/2006/relationships/hyperlink" Id="rId115" Target="review.tsv.gz" TargetMode="External" /><Relationship Type="http://schemas.openxmlformats.org/officeDocument/2006/relationships/hyperlink" Id="rId120"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Versioned Archive and Review of Biotic Interactions and Taxon Names Found within globalbioticinteractions/virion hash://md5/cea0fc3c9d644334f7fc1a2beb99f816</dc:title>
  <dc:creator>by Nomer, Elton and Preston, three naive review bots; review@globalbioticinteractions.org; https://globalbioticinteractions.org/contribute; https://github.com/globalbioticinteractions/virion/issues</dc:creator>
  <cp:keywords>biodiversity informatics, ecology, species interactions, biotic interactions, automated manuscripts, taxonomic names, taxonomic name alignment, biology</cp:keywords>
  <dcterms:created xsi:type="dcterms:W3CDTF">2025-09-08T00:10:04Z</dcterms:created>
  <dcterms:modified xsi:type="dcterms:W3CDTF">2025-09-08T00:10:04Z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globalbioticinteractions/virion, has fingerprint hash://md5/cea0fc3c9d644334f7fc1a2beb99f816, is 335MiB in size and contains 673,295 interactions with 1 unique type of association (e.g., hostOf) between 4,304 primary taxa (e.g., homo sapiens) and 12,298 associated taxa (e.g., severe acute respiratory syndrome-related coronavirus).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2025-09-08</vt:lpwstr>
  </property>
  <property fmtid="{D5CDD505-2E9C-101B-9397-08002B2CF9AE}" pid="5" name="reference-section-title">
    <vt:lpwstr>References</vt:lpwstr>
  </property>
</Properties>
</file>